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F316AA" w:rsidP="00D11F92" w:rsidRDefault="00934158" w14:paraId="53E4AB6B" w14:textId="074BC31A">
      <w:pPr>
        <w:pStyle w:val="SectionHeading"/>
        <w:spacing w:before="0"/>
      </w:pPr>
      <w:r>
        <w:t xml:space="preserve">Safeguarding Reporting Form </w:t>
      </w:r>
    </w:p>
    <w:p w:rsidR="00934158" w:rsidP="1836C564" w:rsidRDefault="00934158" w14:paraId="1B1DB337" w14:textId="24E020C9">
      <w:pPr>
        <w:rPr>
          <w:rFonts w:ascii="Arial" w:hAnsi="Arial" w:cs="Arial"/>
          <w:sz w:val="20"/>
          <w:szCs w:val="20"/>
        </w:rPr>
      </w:pPr>
      <w:r w:rsidRPr="1836C564">
        <w:rPr>
          <w:rFonts w:ascii="Arial" w:hAnsi="Arial" w:cs="Arial"/>
          <w:sz w:val="20"/>
          <w:szCs w:val="20"/>
        </w:rPr>
        <w:t xml:space="preserve">This form is to be used to record an incident, disclosure or other signs or indicators relating to abuse or neglect of </w:t>
      </w:r>
      <w:r w:rsidRPr="1836C564" w:rsidR="006A3658">
        <w:rPr>
          <w:rFonts w:ascii="Arial" w:hAnsi="Arial" w:cs="Arial"/>
          <w:sz w:val="20"/>
          <w:szCs w:val="20"/>
        </w:rPr>
        <w:t xml:space="preserve">a child, young </w:t>
      </w:r>
      <w:proofErr w:type="gramStart"/>
      <w:r w:rsidRPr="1836C564" w:rsidR="006A3658">
        <w:rPr>
          <w:rFonts w:ascii="Arial" w:hAnsi="Arial" w:cs="Arial"/>
          <w:sz w:val="20"/>
          <w:szCs w:val="20"/>
        </w:rPr>
        <w:t>person</w:t>
      </w:r>
      <w:proofErr w:type="gramEnd"/>
      <w:r w:rsidRPr="1836C564" w:rsidR="006A3658">
        <w:rPr>
          <w:rFonts w:ascii="Arial" w:hAnsi="Arial" w:cs="Arial"/>
          <w:sz w:val="20"/>
          <w:szCs w:val="20"/>
        </w:rPr>
        <w:t xml:space="preserve"> or adult at risk</w:t>
      </w:r>
      <w:r w:rsidRPr="1836C564">
        <w:rPr>
          <w:rFonts w:ascii="Arial" w:hAnsi="Arial" w:cs="Arial"/>
          <w:sz w:val="20"/>
          <w:szCs w:val="20"/>
        </w:rPr>
        <w:t xml:space="preserve">. </w:t>
      </w:r>
    </w:p>
    <w:p w:rsidR="00934158" w:rsidP="00934158" w:rsidRDefault="2F7A822D" w14:paraId="03525134" w14:textId="1021032C">
      <w:pPr>
        <w:rPr>
          <w:rFonts w:ascii="Arial" w:hAnsi="Arial" w:cs="Arial"/>
          <w:sz w:val="20"/>
          <w:szCs w:val="20"/>
        </w:rPr>
      </w:pPr>
      <w:r w:rsidRPr="515333B7" w:rsidR="2F7A822D">
        <w:rPr>
          <w:rFonts w:ascii="Arial" w:hAnsi="Arial" w:cs="Arial"/>
          <w:sz w:val="20"/>
          <w:szCs w:val="20"/>
        </w:rPr>
        <w:t xml:space="preserve">If you have any questions about how to report something or whether your concern should be reported please contact </w:t>
      </w:r>
      <w:r w:rsidRPr="515333B7" w:rsidR="0A87CBA3">
        <w:rPr>
          <w:rFonts w:ascii="Arial" w:hAnsi="Arial" w:cs="Arial"/>
          <w:sz w:val="20"/>
          <w:szCs w:val="20"/>
        </w:rPr>
        <w:t>Alvin</w:t>
      </w:r>
      <w:r w:rsidRPr="515333B7" w:rsidR="2F7A822D">
        <w:rPr>
          <w:rFonts w:ascii="Arial" w:hAnsi="Arial" w:cs="Arial"/>
          <w:sz w:val="20"/>
          <w:szCs w:val="20"/>
        </w:rPr>
        <w:t xml:space="preserve"> (</w:t>
      </w:r>
      <w:hyperlink r:id="R9297cef0f72b44ce">
        <w:r w:rsidRPr="515333B7" w:rsidR="47402246">
          <w:rPr>
            <w:rStyle w:val="Hyperlink"/>
            <w:rFonts w:ascii="Arial" w:hAnsi="Arial" w:cs="Arial"/>
            <w:sz w:val="20"/>
            <w:szCs w:val="20"/>
          </w:rPr>
          <w:t>a.ramsamy@qmul.ac.uk</w:t>
        </w:r>
      </w:hyperlink>
      <w:r w:rsidRPr="515333B7" w:rsidR="2F7A822D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515333B7" w:rsidR="2F7A822D">
        <w:rPr>
          <w:rFonts w:ascii="Arial" w:hAnsi="Arial" w:cs="Arial"/>
          <w:sz w:val="20"/>
          <w:szCs w:val="20"/>
        </w:rPr>
        <w:t>who</w:t>
      </w:r>
      <w:proofErr w:type="gramEnd"/>
      <w:r w:rsidRPr="515333B7" w:rsidR="2F7A822D">
        <w:rPr>
          <w:rFonts w:ascii="Arial" w:hAnsi="Arial" w:cs="Arial"/>
          <w:sz w:val="20"/>
          <w:szCs w:val="20"/>
        </w:rPr>
        <w:t xml:space="preserve"> will be able to </w:t>
      </w:r>
      <w:r w:rsidRPr="515333B7" w:rsidR="2F7A822D">
        <w:rPr>
          <w:rFonts w:ascii="Arial" w:hAnsi="Arial" w:cs="Arial"/>
          <w:sz w:val="20"/>
          <w:szCs w:val="20"/>
        </w:rPr>
        <w:t>support</w:t>
      </w:r>
      <w:r w:rsidRPr="515333B7" w:rsidR="2F7A822D">
        <w:rPr>
          <w:rFonts w:ascii="Arial" w:hAnsi="Arial" w:cs="Arial"/>
          <w:sz w:val="20"/>
          <w:szCs w:val="20"/>
        </w:rPr>
        <w:t xml:space="preserve"> you as the Students’ Union </w:t>
      </w:r>
      <w:r w:rsidRPr="515333B7" w:rsidR="381A4C6A">
        <w:rPr>
          <w:rFonts w:ascii="Arial" w:hAnsi="Arial" w:cs="Arial"/>
          <w:sz w:val="20"/>
          <w:szCs w:val="20"/>
        </w:rPr>
        <w:t>N</w:t>
      </w:r>
      <w:r w:rsidRPr="515333B7" w:rsidR="2F7A822D">
        <w:rPr>
          <w:rFonts w:ascii="Arial" w:hAnsi="Arial" w:cs="Arial"/>
          <w:sz w:val="20"/>
          <w:szCs w:val="20"/>
        </w:rPr>
        <w:t xml:space="preserve">ominated </w:t>
      </w:r>
      <w:r w:rsidRPr="515333B7" w:rsidR="534398CA">
        <w:rPr>
          <w:rFonts w:ascii="Arial" w:hAnsi="Arial" w:cs="Arial"/>
          <w:sz w:val="20"/>
          <w:szCs w:val="20"/>
        </w:rPr>
        <w:t>Safeguarding Officer.</w:t>
      </w:r>
    </w:p>
    <w:p w:rsidR="00733D32" w:rsidP="00934158" w:rsidRDefault="00733D32" w14:paraId="3FE7D8C4" w14:textId="416E86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child or young person is anyone under the age of 18.</w:t>
      </w:r>
    </w:p>
    <w:p w:rsidR="00DC7D45" w:rsidP="00934158" w:rsidRDefault="00DC7D45" w14:paraId="31D8383F" w14:textId="2C0467EE">
      <w:pPr>
        <w:rPr>
          <w:rFonts w:ascii="Arial" w:hAnsi="Arial" w:cs="Arial"/>
          <w:sz w:val="20"/>
          <w:szCs w:val="20"/>
        </w:rPr>
      </w:pPr>
      <w:r w:rsidRPr="2A934E36">
        <w:rPr>
          <w:rFonts w:ascii="Arial" w:hAnsi="Arial" w:cs="Arial"/>
          <w:sz w:val="20"/>
          <w:szCs w:val="20"/>
        </w:rPr>
        <w:t>Refer to Students’ Union Safeguarding Children and Safeguarding Adults at Risk Policies and Procedures for further information on</w:t>
      </w:r>
      <w:r w:rsidR="00615820">
        <w:rPr>
          <w:rFonts w:ascii="Arial" w:hAnsi="Arial" w:cs="Arial"/>
          <w:sz w:val="20"/>
          <w:szCs w:val="20"/>
        </w:rPr>
        <w:t xml:space="preserve"> types of</w:t>
      </w:r>
      <w:r w:rsidRPr="2A934E36">
        <w:rPr>
          <w:rFonts w:ascii="Arial" w:hAnsi="Arial" w:cs="Arial"/>
          <w:sz w:val="20"/>
          <w:szCs w:val="20"/>
        </w:rPr>
        <w:t xml:space="preserve"> </w:t>
      </w:r>
      <w:r w:rsidR="00BB106A">
        <w:rPr>
          <w:rFonts w:ascii="Arial" w:hAnsi="Arial" w:cs="Arial"/>
          <w:sz w:val="20"/>
          <w:szCs w:val="20"/>
        </w:rPr>
        <w:t xml:space="preserve">abuse and neglect </w:t>
      </w:r>
      <w:r w:rsidR="005562B6">
        <w:rPr>
          <w:rFonts w:ascii="Arial" w:hAnsi="Arial" w:cs="Arial"/>
          <w:sz w:val="20"/>
          <w:szCs w:val="20"/>
        </w:rPr>
        <w:t xml:space="preserve">and for more detailed information on the </w:t>
      </w:r>
      <w:r w:rsidR="00565081">
        <w:rPr>
          <w:rFonts w:ascii="Arial" w:hAnsi="Arial" w:cs="Arial"/>
          <w:sz w:val="20"/>
          <w:szCs w:val="20"/>
        </w:rPr>
        <w:t>meaning of</w:t>
      </w:r>
      <w:r w:rsidR="00EB7758">
        <w:rPr>
          <w:rFonts w:ascii="Arial" w:hAnsi="Arial" w:cs="Arial"/>
          <w:sz w:val="20"/>
          <w:szCs w:val="20"/>
        </w:rPr>
        <w:t xml:space="preserve"> </w:t>
      </w:r>
      <w:r w:rsidRPr="2A934E36" w:rsidR="00384B99">
        <w:rPr>
          <w:rFonts w:ascii="Arial" w:hAnsi="Arial" w:cs="Arial"/>
          <w:sz w:val="20"/>
          <w:szCs w:val="20"/>
        </w:rPr>
        <w:t>adult at risk</w:t>
      </w:r>
      <w:r w:rsidRPr="2A934E36" w:rsidR="00733D32">
        <w:rPr>
          <w:rFonts w:ascii="Arial" w:hAnsi="Arial" w:cs="Arial"/>
          <w:sz w:val="20"/>
          <w:szCs w:val="20"/>
        </w:rPr>
        <w:t>. Th</w:t>
      </w:r>
      <w:r w:rsidR="0009647B">
        <w:rPr>
          <w:rFonts w:ascii="Arial" w:hAnsi="Arial" w:cs="Arial"/>
          <w:sz w:val="20"/>
          <w:szCs w:val="20"/>
        </w:rPr>
        <w:t>ese</w:t>
      </w:r>
      <w:r w:rsidRPr="2A934E36" w:rsidR="00733D32">
        <w:rPr>
          <w:rFonts w:ascii="Arial" w:hAnsi="Arial" w:cs="Arial"/>
          <w:sz w:val="20"/>
          <w:szCs w:val="20"/>
        </w:rPr>
        <w:t xml:space="preserve"> can be found at </w:t>
      </w:r>
      <w:hyperlink w:history="1" r:id="rId12">
        <w:r w:rsidRPr="2A934E36" w:rsidR="00733D32">
          <w:rPr>
            <w:rStyle w:val="Hyperlink"/>
            <w:rFonts w:ascii="Arial" w:hAnsi="Arial" w:cs="Arial"/>
            <w:sz w:val="20"/>
            <w:szCs w:val="20"/>
          </w:rPr>
          <w:t>qmsu.org/governance/</w:t>
        </w:r>
      </w:hyperlink>
    </w:p>
    <w:p w:rsidR="006A3658" w:rsidP="1836C564" w:rsidRDefault="5582673F" w14:paraId="26263FAB" w14:textId="2D934D7D">
      <w:pPr>
        <w:rPr>
          <w:rFonts w:ascii="Arial" w:hAnsi="Arial" w:cs="Arial"/>
          <w:sz w:val="20"/>
          <w:szCs w:val="20"/>
        </w:rPr>
      </w:pPr>
      <w:r w:rsidRPr="1836C564">
        <w:rPr>
          <w:rFonts w:ascii="Arial" w:hAnsi="Arial" w:cs="Arial"/>
          <w:sz w:val="20"/>
          <w:szCs w:val="20"/>
        </w:rPr>
        <w:t>You should fill this form in as soon as possible after an incident, disclosure or identification of signs or indicators relating to abuse</w:t>
      </w:r>
      <w:r w:rsidR="001664F8">
        <w:rPr>
          <w:rFonts w:ascii="Arial" w:hAnsi="Arial" w:cs="Arial"/>
          <w:sz w:val="20"/>
          <w:szCs w:val="20"/>
        </w:rPr>
        <w:t>, this can be done electronically or by hand.</w:t>
      </w:r>
    </w:p>
    <w:p w:rsidR="00934158" w:rsidP="00934158" w:rsidRDefault="00934158" w14:paraId="1720E951" w14:textId="7CC0D257">
      <w:pPr>
        <w:rPr>
          <w:rFonts w:ascii="Arial" w:hAnsi="Arial" w:cs="Arial"/>
          <w:sz w:val="20"/>
          <w:szCs w:val="20"/>
        </w:rPr>
      </w:pPr>
      <w:r w:rsidRPr="00934158">
        <w:rPr>
          <w:rFonts w:ascii="Arial" w:hAnsi="Arial" w:cs="Arial"/>
          <w:sz w:val="20"/>
          <w:szCs w:val="20"/>
        </w:rPr>
        <w:t>Please write as clearly as possible</w:t>
      </w:r>
      <w:r w:rsidR="006A3658">
        <w:rPr>
          <w:rFonts w:ascii="Arial" w:hAnsi="Arial" w:cs="Arial"/>
          <w:sz w:val="20"/>
          <w:szCs w:val="20"/>
        </w:rPr>
        <w:t xml:space="preserve"> if filling out by hand</w:t>
      </w:r>
      <w:r w:rsidRPr="00934158">
        <w:rPr>
          <w:rFonts w:ascii="Arial" w:hAnsi="Arial" w:cs="Arial"/>
          <w:sz w:val="20"/>
          <w:szCs w:val="20"/>
        </w:rPr>
        <w:t>.</w:t>
      </w:r>
    </w:p>
    <w:p w:rsidR="005553A6" w:rsidP="00934158" w:rsidRDefault="005553A6" w14:paraId="30B1902E" w14:textId="46F760EA">
      <w:pPr>
        <w:rPr>
          <w:rFonts w:ascii="Arial" w:hAnsi="Arial" w:cs="Arial"/>
          <w:sz w:val="20"/>
          <w:szCs w:val="20"/>
        </w:rPr>
      </w:pPr>
    </w:p>
    <w:p w:rsidR="005553A6" w:rsidP="00934158" w:rsidRDefault="005553A6" w14:paraId="20FA1762" w14:textId="77777777">
      <w:pPr>
        <w:rPr>
          <w:rFonts w:ascii="Arial" w:hAnsi="Arial" w:cs="Arial"/>
          <w:sz w:val="20"/>
          <w:szCs w:val="20"/>
        </w:rPr>
      </w:pPr>
    </w:p>
    <w:p w:rsidR="00D81460" w:rsidP="00934158" w:rsidRDefault="00B908D9" w14:paraId="02E12D26" w14:textId="4E170C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completed </w:t>
      </w:r>
      <w:r w:rsidR="006D7E13">
        <w:rPr>
          <w:rFonts w:ascii="Arial" w:hAnsi="Arial" w:cs="Arial"/>
          <w:sz w:val="20"/>
          <w:szCs w:val="20"/>
        </w:rPr>
        <w:t>you can either</w:t>
      </w:r>
      <w:r w:rsidR="00D81460">
        <w:rPr>
          <w:rFonts w:ascii="Arial" w:hAnsi="Arial" w:cs="Arial"/>
          <w:sz w:val="20"/>
          <w:szCs w:val="20"/>
        </w:rPr>
        <w:t>:</w:t>
      </w:r>
    </w:p>
    <w:p w:rsidRPr="001E1F24" w:rsidR="00B73D08" w:rsidP="001E1F24" w:rsidRDefault="00B73D08" w14:paraId="655800E4" w14:textId="6BA2CC5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515333B7" w:rsidR="00B73D08">
        <w:rPr>
          <w:rFonts w:ascii="Arial" w:hAnsi="Arial" w:cs="Arial"/>
          <w:sz w:val="20"/>
          <w:szCs w:val="20"/>
        </w:rPr>
        <w:t xml:space="preserve">E-mail directly to </w:t>
      </w:r>
      <w:r w:rsidRPr="515333B7" w:rsidR="0B4C59F4">
        <w:rPr>
          <w:rFonts w:ascii="Arial" w:hAnsi="Arial" w:cs="Arial"/>
          <w:sz w:val="20"/>
          <w:szCs w:val="20"/>
        </w:rPr>
        <w:t xml:space="preserve">Alvin Ramsamy, </w:t>
      </w:r>
      <w:hyperlink r:id="R3007d40dadcb4bfb">
        <w:r w:rsidRPr="515333B7" w:rsidR="0B4C59F4">
          <w:rPr>
            <w:rStyle w:val="Hyperlink"/>
            <w:rFonts w:ascii="Arial" w:hAnsi="Arial" w:cs="Arial"/>
            <w:sz w:val="20"/>
            <w:szCs w:val="20"/>
          </w:rPr>
          <w:t>a.ramsamy@qmul.ac.uk</w:t>
        </w:r>
      </w:hyperlink>
      <w:r w:rsidRPr="515333B7" w:rsidR="0B4C59F4">
        <w:rPr>
          <w:rFonts w:ascii="Arial" w:hAnsi="Arial" w:cs="Arial"/>
          <w:sz w:val="20"/>
          <w:szCs w:val="20"/>
        </w:rPr>
        <w:t xml:space="preserve"> </w:t>
      </w:r>
      <w:r w:rsidRPr="515333B7" w:rsidR="00B73D08">
        <w:rPr>
          <w:rFonts w:ascii="Arial" w:hAnsi="Arial" w:cs="Arial"/>
          <w:sz w:val="20"/>
          <w:szCs w:val="20"/>
        </w:rPr>
        <w:t>(Students’ Union Nominated Safeguarding Officer)</w:t>
      </w:r>
      <w:r w:rsidRPr="515333B7" w:rsidR="001F2F60">
        <w:rPr>
          <w:rFonts w:ascii="Arial" w:hAnsi="Arial" w:cs="Arial"/>
          <w:sz w:val="20"/>
          <w:szCs w:val="20"/>
        </w:rPr>
        <w:t>; or</w:t>
      </w:r>
    </w:p>
    <w:p w:rsidR="00D81460" w:rsidP="00D81460" w:rsidRDefault="005553A6" w14:paraId="16973DB2" w14:textId="4303E1F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1E1F24" w:rsidR="006D7E13">
        <w:rPr>
          <w:rFonts w:ascii="Arial" w:hAnsi="Arial" w:cs="Arial"/>
          <w:sz w:val="20"/>
          <w:szCs w:val="20"/>
        </w:rPr>
        <w:t>and it in to a Students’ Union reception desk</w:t>
      </w:r>
      <w:r w:rsidR="00D81460">
        <w:rPr>
          <w:rFonts w:ascii="Arial" w:hAnsi="Arial" w:cs="Arial"/>
          <w:sz w:val="20"/>
          <w:szCs w:val="20"/>
        </w:rPr>
        <w:t xml:space="preserve"> (Students’ Union Hub Reception, BLSA Reception or </w:t>
      </w:r>
      <w:proofErr w:type="spellStart"/>
      <w:r w:rsidR="00D81460">
        <w:rPr>
          <w:rFonts w:ascii="Arial" w:hAnsi="Arial" w:cs="Arial"/>
          <w:sz w:val="20"/>
          <w:szCs w:val="20"/>
        </w:rPr>
        <w:t>QMotion</w:t>
      </w:r>
      <w:proofErr w:type="spellEnd"/>
      <w:r w:rsidR="00D81460">
        <w:rPr>
          <w:rFonts w:ascii="Arial" w:hAnsi="Arial" w:cs="Arial"/>
          <w:sz w:val="20"/>
          <w:szCs w:val="20"/>
        </w:rPr>
        <w:t xml:space="preserve"> Reception</w:t>
      </w:r>
      <w:r w:rsidR="001F2F60">
        <w:rPr>
          <w:rFonts w:ascii="Arial" w:hAnsi="Arial" w:cs="Arial"/>
          <w:sz w:val="20"/>
          <w:szCs w:val="20"/>
        </w:rPr>
        <w:t xml:space="preserve">) who will </w:t>
      </w:r>
      <w:r w:rsidR="005E359E">
        <w:rPr>
          <w:rFonts w:ascii="Arial" w:hAnsi="Arial" w:cs="Arial"/>
          <w:sz w:val="20"/>
          <w:szCs w:val="20"/>
        </w:rPr>
        <w:t>pass it directly to the Nominated Safeguarding Officer or other relevant contact.</w:t>
      </w:r>
    </w:p>
    <w:p w:rsidRPr="000A2FCA" w:rsidR="00934158" w:rsidP="00934158" w:rsidRDefault="00C7391B" w14:paraId="39BFB07D" w14:textId="72838E58">
      <w:pPr>
        <w:pStyle w:val="Sub-heading"/>
      </w:pPr>
      <w:r>
        <w:t>Your Details</w:t>
      </w:r>
    </w:p>
    <w:tbl>
      <w:tblPr>
        <w:tblStyle w:val="TableGrid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3539"/>
        <w:gridCol w:w="5703"/>
      </w:tblGrid>
      <w:tr w:rsidRPr="00395853" w:rsidR="00934158" w:rsidTr="001E1F24" w14:paraId="55D18832" w14:textId="77777777">
        <w:trPr>
          <w:trHeight w:val="340"/>
        </w:trPr>
        <w:tc>
          <w:tcPr>
            <w:tcW w:w="35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934158" w:rsidP="00C7391B" w:rsidRDefault="00934158" w14:paraId="143B66FE" w14:textId="71DB7D0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Full n</w:t>
            </w:r>
            <w:r w:rsidRPr="00395853">
              <w:rPr>
                <w:rFonts w:ascii="Arial" w:hAnsi="Arial" w:cs="Arial"/>
                <w:b/>
                <w:color w:val="FFFFFF" w:themeColor="background1"/>
              </w:rPr>
              <w:t>ame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57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="00934158" w:rsidP="00C7391B" w:rsidRDefault="00934158" w14:paraId="45EAE53B" w14:textId="77777777">
            <w:pPr>
              <w:rPr>
                <w:rFonts w:ascii="Arial" w:hAnsi="Arial" w:cs="Arial"/>
                <w:szCs w:val="24"/>
              </w:rPr>
            </w:pPr>
          </w:p>
          <w:p w:rsidRPr="00395853" w:rsidR="00934158" w:rsidP="00C7391B" w:rsidRDefault="00934158" w14:paraId="5F68E2CC" w14:textId="77777777">
            <w:pPr>
              <w:rPr>
                <w:rFonts w:ascii="Arial" w:hAnsi="Arial" w:cs="Arial"/>
                <w:szCs w:val="24"/>
              </w:rPr>
            </w:pPr>
          </w:p>
        </w:tc>
      </w:tr>
      <w:tr w:rsidRPr="00395853" w:rsidR="00934158" w:rsidTr="001E1F24" w14:paraId="4400AC28" w14:textId="77777777">
        <w:trPr>
          <w:trHeight w:val="340"/>
        </w:trPr>
        <w:tc>
          <w:tcPr>
            <w:tcW w:w="35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1E1F24" w:rsidR="00934158" w:rsidP="00C7391B" w:rsidRDefault="00934158" w14:paraId="6262C911" w14:textId="6670BBFE">
            <w:pPr>
              <w:rPr>
                <w:rFonts w:ascii="Arial" w:hAnsi="Arial" w:cs="Arial"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</w:t>
            </w:r>
            <w:r w:rsidRPr="00395853">
              <w:rPr>
                <w:rFonts w:ascii="Arial" w:hAnsi="Arial" w:cs="Arial"/>
                <w:b/>
                <w:color w:val="FFFFFF" w:themeColor="background1"/>
              </w:rPr>
              <w:t>osition</w:t>
            </w:r>
            <w:r>
              <w:rPr>
                <w:rFonts w:ascii="Arial" w:hAnsi="Arial" w:cs="Arial"/>
                <w:b/>
                <w:color w:val="FFFFFF" w:themeColor="background1"/>
              </w:rPr>
              <w:t>/volunteer role:</w:t>
            </w:r>
            <w:r w:rsidR="00C7391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C7391B">
              <w:rPr>
                <w:rFonts w:ascii="Arial" w:hAnsi="Arial" w:cs="Arial"/>
                <w:bCs/>
                <w:color w:val="FFFFFF" w:themeColor="background1"/>
              </w:rPr>
              <w:t>(</w:t>
            </w:r>
            <w:proofErr w:type="gramStart"/>
            <w:r w:rsidR="00C7391B">
              <w:rPr>
                <w:rFonts w:ascii="Arial" w:hAnsi="Arial" w:cs="Arial"/>
                <w:bCs/>
                <w:color w:val="FFFFFF" w:themeColor="background1"/>
              </w:rPr>
              <w:t>e.g.</w:t>
            </w:r>
            <w:proofErr w:type="gramEnd"/>
            <w:r w:rsidR="00C7391B">
              <w:rPr>
                <w:rFonts w:ascii="Arial" w:hAnsi="Arial" w:cs="Arial"/>
                <w:bCs/>
                <w:color w:val="FFFFFF" w:themeColor="background1"/>
              </w:rPr>
              <w:t xml:space="preserve"> Project Play Volunteer, Community Foundation Sports Coach)</w:t>
            </w:r>
          </w:p>
        </w:tc>
        <w:tc>
          <w:tcPr>
            <w:tcW w:w="57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="00934158" w:rsidP="00C7391B" w:rsidRDefault="00934158" w14:paraId="02C88864" w14:textId="77777777">
            <w:pPr>
              <w:rPr>
                <w:rFonts w:ascii="Arial" w:hAnsi="Arial" w:cs="Arial"/>
                <w:szCs w:val="24"/>
              </w:rPr>
            </w:pPr>
          </w:p>
          <w:p w:rsidRPr="00395853" w:rsidR="00934158" w:rsidP="00C7391B" w:rsidRDefault="00934158" w14:paraId="6225176D" w14:textId="77777777">
            <w:pPr>
              <w:rPr>
                <w:rFonts w:ascii="Arial" w:hAnsi="Arial" w:cs="Arial"/>
                <w:szCs w:val="24"/>
              </w:rPr>
            </w:pPr>
          </w:p>
        </w:tc>
      </w:tr>
      <w:tr w:rsidRPr="00395853" w:rsidR="00934158" w:rsidTr="001E1F24" w14:paraId="7DB72681" w14:textId="77777777">
        <w:trPr>
          <w:trHeight w:val="340"/>
        </w:trPr>
        <w:tc>
          <w:tcPr>
            <w:tcW w:w="35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934158" w:rsidP="00C7391B" w:rsidRDefault="00934158" w14:paraId="68D9592A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Mobile</w:t>
            </w:r>
            <w:r w:rsidRPr="0039585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Pr="00395853">
              <w:rPr>
                <w:rFonts w:ascii="Arial" w:hAnsi="Arial" w:cs="Arial"/>
                <w:b/>
                <w:color w:val="FFFFFF" w:themeColor="background1"/>
              </w:rPr>
              <w:t>umber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57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="00934158" w:rsidP="00C7391B" w:rsidRDefault="00934158" w14:paraId="753E89E7" w14:textId="77777777">
            <w:pPr>
              <w:rPr>
                <w:rFonts w:ascii="Arial" w:hAnsi="Arial" w:cs="Arial"/>
                <w:szCs w:val="24"/>
              </w:rPr>
            </w:pPr>
          </w:p>
          <w:p w:rsidRPr="00395853" w:rsidR="00934158" w:rsidP="00C7391B" w:rsidRDefault="00934158" w14:paraId="7B3D6776" w14:textId="77777777">
            <w:pPr>
              <w:rPr>
                <w:rFonts w:ascii="Arial" w:hAnsi="Arial" w:cs="Arial"/>
                <w:szCs w:val="24"/>
              </w:rPr>
            </w:pPr>
          </w:p>
        </w:tc>
      </w:tr>
      <w:tr w:rsidRPr="00395853" w:rsidR="00934158" w:rsidTr="001E1F24" w14:paraId="276F169D" w14:textId="77777777">
        <w:trPr>
          <w:trHeight w:val="340"/>
        </w:trPr>
        <w:tc>
          <w:tcPr>
            <w:tcW w:w="35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934158" w:rsidP="00C7391B" w:rsidRDefault="00934158" w14:paraId="764D20D1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Email Address:</w:t>
            </w:r>
          </w:p>
        </w:tc>
        <w:tc>
          <w:tcPr>
            <w:tcW w:w="57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="00934158" w:rsidP="00C7391B" w:rsidRDefault="00934158" w14:paraId="07F0D8CE" w14:textId="77777777">
            <w:pPr>
              <w:rPr>
                <w:rFonts w:ascii="Arial" w:hAnsi="Arial" w:cs="Arial"/>
                <w:szCs w:val="24"/>
              </w:rPr>
            </w:pPr>
          </w:p>
          <w:p w:rsidRPr="00395853" w:rsidR="00934158" w:rsidP="00C7391B" w:rsidRDefault="00934158" w14:paraId="3DBA1973" w14:textId="77777777">
            <w:pPr>
              <w:rPr>
                <w:rFonts w:ascii="Arial" w:hAnsi="Arial" w:cs="Arial"/>
                <w:szCs w:val="24"/>
              </w:rPr>
            </w:pPr>
          </w:p>
        </w:tc>
      </w:tr>
    </w:tbl>
    <w:p w:rsidRPr="00934158" w:rsidR="00934158" w:rsidP="00934158" w:rsidRDefault="00934158" w14:paraId="7AA7DF72" w14:textId="72D5E493">
      <w:pPr>
        <w:pStyle w:val="Sub-heading"/>
      </w:pPr>
      <w:r>
        <w:t xml:space="preserve">Details of </w:t>
      </w:r>
      <w:r w:rsidR="00C7391B">
        <w:t xml:space="preserve">Individual </w:t>
      </w:r>
      <w:r w:rsidR="7027B47E">
        <w:t>the safeguarding concern relates to</w:t>
      </w:r>
      <w:r w:rsidR="008B625A">
        <w:t>:</w:t>
      </w:r>
    </w:p>
    <w:tbl>
      <w:tblPr>
        <w:tblStyle w:val="TableGrid1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Pr="00395853" w:rsidR="00934158" w:rsidTr="00880C6E" w14:paraId="1D9AAA19" w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934158" w:rsidP="00880C6E" w:rsidRDefault="00934158" w14:paraId="4433A5DE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95853">
              <w:rPr>
                <w:rFonts w:ascii="Arial" w:hAnsi="Arial" w:cs="Arial"/>
                <w:b/>
                <w:color w:val="FFFFFF" w:themeColor="background1"/>
              </w:rPr>
              <w:t>Name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395853" w:rsidR="00934158" w:rsidP="00880C6E" w:rsidRDefault="00934158" w14:paraId="0C6F1C3B" w14:textId="77777777">
            <w:pPr>
              <w:rPr>
                <w:rFonts w:ascii="Arial" w:hAnsi="Arial" w:cs="Arial"/>
                <w:szCs w:val="24"/>
              </w:rPr>
            </w:pPr>
          </w:p>
        </w:tc>
      </w:tr>
      <w:tr w:rsidRPr="00395853" w:rsidR="00934158" w:rsidTr="00880C6E" w14:paraId="432A437A" w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934158" w:rsidP="00880C6E" w:rsidRDefault="00934158" w14:paraId="517C506E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Gender: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395853" w:rsidR="00934158" w:rsidP="00880C6E" w:rsidRDefault="00934158" w14:paraId="29267383" w14:textId="77777777">
            <w:pPr>
              <w:rPr>
                <w:rFonts w:ascii="Arial" w:hAnsi="Arial" w:cs="Arial"/>
                <w:szCs w:val="24"/>
              </w:rPr>
            </w:pPr>
          </w:p>
        </w:tc>
      </w:tr>
      <w:tr w:rsidRPr="00395853" w:rsidR="00934158" w:rsidTr="00880C6E" w14:paraId="40BCDA96" w14:textId="77777777">
        <w:trPr>
          <w:trHeight w:val="614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934158" w:rsidP="00934158" w:rsidRDefault="00934158" w14:paraId="476B85D2" w14:textId="062703C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 of birth (if known) or age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395853" w:rsidR="00934158" w:rsidP="00880C6E" w:rsidRDefault="00934158" w14:paraId="02F9B5B7" w14:textId="7777777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34158" w:rsidP="00934158" w:rsidRDefault="6EC3A3B9" w14:paraId="1E9FFC89" w14:textId="4ED42BC7">
      <w:pPr>
        <w:pStyle w:val="Sub-heading"/>
      </w:pPr>
      <w:r>
        <w:t xml:space="preserve">Incident, </w:t>
      </w:r>
      <w:proofErr w:type="gramStart"/>
      <w:r>
        <w:t>Disclosure</w:t>
      </w:r>
      <w:proofErr w:type="gramEnd"/>
      <w:r>
        <w:t xml:space="preserve"> or Indicators</w:t>
      </w:r>
      <w:r w:rsidR="00934158">
        <w:t xml:space="preserve"> Details </w:t>
      </w:r>
    </w:p>
    <w:p w:rsidRPr="001E5498" w:rsidR="00934158" w:rsidP="1836C564" w:rsidRDefault="00934158" w14:paraId="1C6ABFAF" w14:textId="624BB7B1">
      <w:pPr>
        <w:rPr>
          <w:rFonts w:ascii="Arial" w:hAnsi="Arial" w:cs="Arial"/>
          <w:sz w:val="20"/>
          <w:szCs w:val="20"/>
        </w:rPr>
      </w:pPr>
      <w:r w:rsidRPr="1836C564">
        <w:rPr>
          <w:rFonts w:ascii="Arial" w:hAnsi="Arial" w:cs="Arial"/>
          <w:sz w:val="20"/>
          <w:szCs w:val="20"/>
        </w:rPr>
        <w:t>Details of incident, disclosure or other signs or indicators relating to abuse or neglect of a</w:t>
      </w:r>
      <w:r w:rsidRPr="1836C564" w:rsidR="74AF85A8">
        <w:rPr>
          <w:rFonts w:ascii="Arial" w:hAnsi="Arial" w:cs="Arial"/>
          <w:sz w:val="20"/>
          <w:szCs w:val="20"/>
        </w:rPr>
        <w:t xml:space="preserve"> child, young </w:t>
      </w:r>
      <w:proofErr w:type="gramStart"/>
      <w:r w:rsidRPr="1836C564" w:rsidR="74AF85A8">
        <w:rPr>
          <w:rFonts w:ascii="Arial" w:hAnsi="Arial" w:cs="Arial"/>
          <w:sz w:val="20"/>
          <w:szCs w:val="20"/>
        </w:rPr>
        <w:t xml:space="preserve">person </w:t>
      </w:r>
      <w:r w:rsidRPr="1836C564" w:rsidR="0FE2F82E">
        <w:rPr>
          <w:rFonts w:ascii="Arial" w:hAnsi="Arial" w:cs="Arial"/>
          <w:sz w:val="20"/>
          <w:szCs w:val="20"/>
        </w:rPr>
        <w:t xml:space="preserve"> or</w:t>
      </w:r>
      <w:proofErr w:type="gramEnd"/>
      <w:r w:rsidRPr="1836C564" w:rsidR="0FE2F82E">
        <w:rPr>
          <w:rFonts w:ascii="Arial" w:hAnsi="Arial" w:cs="Arial"/>
          <w:sz w:val="20"/>
          <w:szCs w:val="20"/>
        </w:rPr>
        <w:t xml:space="preserve"> adult at risk</w:t>
      </w:r>
      <w:r w:rsidRPr="1836C564">
        <w:rPr>
          <w:rFonts w:ascii="Arial" w:hAnsi="Arial" w:cs="Arial"/>
          <w:sz w:val="20"/>
          <w:szCs w:val="20"/>
        </w:rPr>
        <w:t xml:space="preserve">. </w:t>
      </w:r>
    </w:p>
    <w:p w:rsidR="00934158" w:rsidP="00934158" w:rsidRDefault="00934158" w14:paraId="153403CA" w14:textId="77777777">
      <w:pPr>
        <w:pStyle w:val="Body"/>
      </w:pPr>
    </w:p>
    <w:tbl>
      <w:tblPr>
        <w:tblStyle w:val="TableGrid1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Pr="00395853" w:rsidR="00934158" w:rsidTr="00880C6E" w14:paraId="6BD79716" w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934158" w:rsidP="00880C6E" w:rsidRDefault="00934158" w14:paraId="7AB86136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Date: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395853" w:rsidR="00934158" w:rsidP="00880C6E" w:rsidRDefault="00934158" w14:paraId="0E764F94" w14:textId="77777777">
            <w:pPr>
              <w:rPr>
                <w:rFonts w:ascii="Arial" w:hAnsi="Arial" w:cs="Arial"/>
                <w:szCs w:val="24"/>
              </w:rPr>
            </w:pPr>
          </w:p>
        </w:tc>
      </w:tr>
      <w:tr w:rsidRPr="00395853" w:rsidR="00934158" w:rsidTr="00880C6E" w14:paraId="71A17883" w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934158" w:rsidP="00880C6E" w:rsidRDefault="00934158" w14:paraId="48CC1B48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approx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395853" w:rsidR="00934158" w:rsidP="00880C6E" w:rsidRDefault="00934158" w14:paraId="593F6F66" w14:textId="77777777">
            <w:pPr>
              <w:rPr>
                <w:rFonts w:ascii="Arial" w:hAnsi="Arial" w:cs="Arial"/>
                <w:szCs w:val="24"/>
              </w:rPr>
            </w:pPr>
          </w:p>
        </w:tc>
      </w:tr>
      <w:tr w:rsidRPr="00395853" w:rsidR="00934158" w:rsidTr="00880C6E" w14:paraId="0DA0480B" w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934158" w:rsidP="00880C6E" w:rsidRDefault="00934158" w14:paraId="5A993F56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Location: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395853" w:rsidR="00934158" w:rsidP="00880C6E" w:rsidRDefault="00934158" w14:paraId="441FA8EC" w14:textId="77777777">
            <w:pPr>
              <w:rPr>
                <w:rFonts w:ascii="Arial" w:hAnsi="Arial" w:cs="Arial"/>
                <w:szCs w:val="24"/>
              </w:rPr>
            </w:pPr>
          </w:p>
        </w:tc>
      </w:tr>
    </w:tbl>
    <w:p w:rsidRPr="00934158" w:rsidR="00934158" w:rsidP="00934158" w:rsidRDefault="00934158" w14:paraId="76A03258" w14:textId="77777777">
      <w:pPr>
        <w:pStyle w:val="Body"/>
      </w:pPr>
    </w:p>
    <w:p w:rsidR="00934158" w:rsidP="00934158" w:rsidRDefault="00934158" w14:paraId="5257BBF0" w14:textId="2A9B6B68">
      <w:pPr>
        <w:pStyle w:val="Sub-heading"/>
      </w:pPr>
      <w:r>
        <w:lastRenderedPageBreak/>
        <w:t xml:space="preserve">Facts and Observations </w:t>
      </w:r>
    </w:p>
    <w:p w:rsidR="00934158" w:rsidP="001E1F24" w:rsidRDefault="7DC2D3FC" w14:paraId="33A87F0E" w14:textId="54F105B2">
      <w:pPr>
        <w:spacing w:line="259" w:lineRule="auto"/>
        <w:rPr>
          <w:rFonts w:ascii="Arial" w:hAnsi="Arial" w:cs="Arial"/>
          <w:sz w:val="20"/>
          <w:szCs w:val="20"/>
        </w:rPr>
      </w:pPr>
      <w:r w:rsidRPr="1836C564">
        <w:rPr>
          <w:rFonts w:ascii="Arial" w:hAnsi="Arial" w:cs="Arial"/>
          <w:sz w:val="20"/>
          <w:szCs w:val="20"/>
        </w:rPr>
        <w:t>You should note down here anything that happened or was observed, examples are given below:</w:t>
      </w:r>
    </w:p>
    <w:p w:rsidRPr="001E1F24" w:rsidR="00B44DEC" w:rsidP="001E1F24" w:rsidRDefault="172AFBCA" w14:paraId="2B1FD63B" w14:textId="7E6CB8A5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  <w:lang w:val="en-US"/>
        </w:rPr>
      </w:pPr>
      <w:r w:rsidRPr="001E1F2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the date and time of any incident, disclosure or noting of signs or </w:t>
      </w:r>
      <w:proofErr w:type="gramStart"/>
      <w:r w:rsidRPr="001E1F2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indicators;</w:t>
      </w:r>
      <w:proofErr w:type="gramEnd"/>
    </w:p>
    <w:p w:rsidRPr="001E1F24" w:rsidR="00B44DEC" w:rsidP="001E1F24" w:rsidRDefault="7D540B52" w14:paraId="5AE47A7B" w14:textId="36498B33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0"/>
          <w:szCs w:val="20"/>
        </w:rPr>
      </w:pPr>
      <w:r w:rsidRPr="001E1F2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the appearance and behaviour of the child or young person, and details of any </w:t>
      </w:r>
      <w:proofErr w:type="gramStart"/>
      <w:r w:rsidRPr="001E1F2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injuries;</w:t>
      </w:r>
      <w:proofErr w:type="gramEnd"/>
      <w:r w:rsidRPr="001E1F2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Pr="001E1F24" w:rsidR="00B44DEC" w:rsidP="001E1F24" w:rsidRDefault="7D540B52" w14:paraId="2DB32B6C" w14:textId="62F289C7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0"/>
          <w:szCs w:val="20"/>
          <w:lang w:val="en-US"/>
        </w:rPr>
      </w:pPr>
      <w:r w:rsidRPr="001E1F2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if any staff member or volunteer witnessed an incident, details of what they sa</w:t>
      </w:r>
      <w:r w:rsidRPr="001E1F24" w:rsidR="695E413B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w</w:t>
      </w:r>
    </w:p>
    <w:p w:rsidRPr="001E1F24" w:rsidR="00B44DEC" w:rsidP="001E1F24" w:rsidRDefault="71C78187" w14:paraId="3A5570F5" w14:textId="29158DEC">
      <w:pPr>
        <w:pStyle w:val="ListParagraph"/>
        <w:numPr>
          <w:ilvl w:val="1"/>
          <w:numId w:val="1"/>
        </w:numPr>
        <w:jc w:val="both"/>
        <w:rPr>
          <w:color w:val="000000" w:themeColor="text1"/>
          <w:sz w:val="20"/>
          <w:szCs w:val="20"/>
          <w:lang w:val="en-US"/>
        </w:rPr>
      </w:pPr>
      <w:r w:rsidRPr="001E1F2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Information from another person should be clearly attributed to them.</w:t>
      </w:r>
    </w:p>
    <w:p w:rsidRPr="00302ADF" w:rsidR="00B44DEC" w:rsidP="001E1F24" w:rsidRDefault="00B44DEC" w14:paraId="4EC3ED67" w14:textId="6A95236A">
      <w:pPr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</w:p>
    <w:p w:rsidRPr="00934158" w:rsidR="00934158" w:rsidP="001E1F24" w:rsidRDefault="695E413B" w14:paraId="335D2353" w14:textId="7012D073">
      <w:pPr>
        <w:jc w:val="both"/>
        <w:rPr>
          <w:rFonts w:ascii="Arial" w:hAnsi="Arial" w:cs="Arial"/>
          <w:sz w:val="20"/>
          <w:szCs w:val="20"/>
        </w:rPr>
      </w:pPr>
      <w:r w:rsidRPr="1836C564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>This must be factual and not include any opinions.</w:t>
      </w:r>
    </w:p>
    <w:p w:rsidR="00B44DEC" w:rsidP="00934158" w:rsidRDefault="009A5CAD" w14:paraId="13E1E57B" w14:textId="3ADC4521">
      <w:pPr>
        <w:pStyle w:val="Sub-heading"/>
      </w:pPr>
      <w:r>
        <w:rPr>
          <w:rFonts w:ascii="Arial" w:hAnsi="Arial" w:cs="Arial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0BD5F800" wp14:editId="5FE0869C">
                <wp:extent cx="5790334" cy="1932709"/>
                <wp:effectExtent l="0" t="0" r="20320" b="1079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334" cy="1932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CAD" w:rsidRDefault="009A5CAD" w14:paraId="1BF5BE0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0BD5F800">
                <v:stroke joinstyle="miter"/>
                <v:path gradientshapeok="t" o:connecttype="rect"/>
              </v:shapetype>
              <v:shape id="Text Box 2" style="width:455.95pt;height:1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">
                <v:textbox>
                  <w:txbxContent>
                    <w:p w:rsidR="009A5CAD" w:rsidRDefault="009A5CAD" w14:paraId="1BF5BE0A" w14:textId="77777777"/>
                  </w:txbxContent>
                </v:textbox>
                <w10:anchorlock/>
              </v:shape>
            </w:pict>
          </mc:Fallback>
        </mc:AlternateContent>
      </w:r>
    </w:p>
    <w:p w:rsidR="00934158" w:rsidP="00934158" w:rsidRDefault="00934158" w14:paraId="4101A76A" w14:textId="06EDC9D4">
      <w:pPr>
        <w:pStyle w:val="Sub-heading"/>
      </w:pPr>
      <w:r>
        <w:t>What Was Said?</w:t>
      </w:r>
    </w:p>
    <w:p w:rsidRPr="00071155" w:rsidR="00D540DF" w:rsidP="00934158" w:rsidRDefault="2DE58AAF" w14:paraId="765846E9" w14:textId="7726E48B">
      <w:pPr>
        <w:tabs>
          <w:tab w:val="left" w:pos="8190"/>
        </w:tabs>
        <w:rPr>
          <w:rFonts w:ascii="Arial" w:hAnsi="Arial" w:eastAsia="Times New Roman" w:cs="Arial"/>
          <w:sz w:val="20"/>
          <w:szCs w:val="20"/>
          <w:lang w:val="en-US"/>
        </w:rPr>
      </w:pPr>
      <w:r w:rsidRPr="00071155">
        <w:rPr>
          <w:rFonts w:ascii="Arial" w:hAnsi="Arial" w:eastAsia="Times New Roman" w:cs="Arial"/>
          <w:sz w:val="20"/>
          <w:szCs w:val="20"/>
          <w:lang w:val="en-US"/>
        </w:rPr>
        <w:t>E</w:t>
      </w:r>
      <w:r w:rsidRPr="00071155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xact details of anything said by the child, young </w:t>
      </w:r>
      <w:proofErr w:type="gramStart"/>
      <w:r w:rsidRPr="00071155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person</w:t>
      </w:r>
      <w:proofErr w:type="gramEnd"/>
      <w:r w:rsidRPr="00071155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or adult at risk, using their own exact words wherever possible</w:t>
      </w:r>
      <w:r w:rsidRPr="00071155" w:rsidR="001C0696">
        <w:rPr>
          <w:rFonts w:ascii="Arial" w:hAnsi="Arial" w:eastAsia="Times New Roman" w:cs="Arial"/>
          <w:sz w:val="20"/>
          <w:szCs w:val="20"/>
          <w:lang w:val="en-US"/>
        </w:rPr>
        <w:t>.</w:t>
      </w:r>
    </w:p>
    <w:p w:rsidR="00071155" w:rsidP="00934158" w:rsidRDefault="00071155" w14:paraId="2A1A95AB" w14:textId="77777777">
      <w:pPr>
        <w:tabs>
          <w:tab w:val="left" w:pos="8190"/>
        </w:tabs>
        <w:rPr>
          <w:rFonts w:ascii="Arial" w:hAnsi="Arial" w:eastAsia="Times New Roman" w:cs="Arial"/>
          <w:sz w:val="20"/>
          <w:szCs w:val="20"/>
          <w:lang w:val="en-US"/>
        </w:rPr>
      </w:pPr>
    </w:p>
    <w:p w:rsidR="00D540DF" w:rsidP="00934158" w:rsidRDefault="00D540DF" w14:paraId="33A5552D" w14:textId="6F492202">
      <w:pPr>
        <w:tabs>
          <w:tab w:val="left" w:pos="8190"/>
        </w:tabs>
      </w:pPr>
      <w:r w:rsidRPr="00302A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8D25E" wp14:editId="4690ABE0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838825" cy="28194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0DF" w:rsidP="00D540DF" w:rsidRDefault="00D540DF" w14:paraId="2425945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.2pt;width:459.75pt;height:2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" w14:anchorId="5A78D25E">
                <v:textbox>
                  <w:txbxContent>
                    <w:p w:rsidR="00D540DF" w:rsidP="00D540DF" w:rsidRDefault="00D540DF" w14:paraId="24259457" w14:textId="77777777"/>
                  </w:txbxContent>
                </v:textbox>
              </v:shape>
            </w:pict>
          </mc:Fallback>
        </mc:AlternateContent>
      </w:r>
    </w:p>
    <w:p w:rsidRPr="00D540DF" w:rsidR="00D540DF" w:rsidP="00D540DF" w:rsidRDefault="00D540DF" w14:paraId="2E0AB48F" w14:textId="77777777"/>
    <w:p w:rsidRPr="00D540DF" w:rsidR="00D540DF" w:rsidP="00D540DF" w:rsidRDefault="00D540DF" w14:paraId="66DBB166" w14:textId="77777777"/>
    <w:p w:rsidRPr="00D540DF" w:rsidR="00D540DF" w:rsidP="00D540DF" w:rsidRDefault="00D540DF" w14:paraId="25566D97" w14:textId="77777777"/>
    <w:p w:rsidRPr="00D540DF" w:rsidR="00D540DF" w:rsidP="00D540DF" w:rsidRDefault="00D540DF" w14:paraId="2862600D" w14:textId="77777777"/>
    <w:p w:rsidRPr="00D540DF" w:rsidR="00D540DF" w:rsidP="00D540DF" w:rsidRDefault="00D540DF" w14:paraId="16837206" w14:textId="77777777"/>
    <w:p w:rsidRPr="00D540DF" w:rsidR="00D540DF" w:rsidP="00D540DF" w:rsidRDefault="00D540DF" w14:paraId="3BF14145" w14:textId="77777777"/>
    <w:p w:rsidRPr="00D540DF" w:rsidR="00D540DF" w:rsidP="00D540DF" w:rsidRDefault="00D540DF" w14:paraId="103C0DEC" w14:textId="77777777"/>
    <w:p w:rsidRPr="00D540DF" w:rsidR="00D540DF" w:rsidP="00D540DF" w:rsidRDefault="00D540DF" w14:paraId="668E02C0" w14:textId="77777777"/>
    <w:p w:rsidRPr="00D540DF" w:rsidR="00D540DF" w:rsidP="00D540DF" w:rsidRDefault="00D540DF" w14:paraId="07000C0B" w14:textId="77777777"/>
    <w:p w:rsidRPr="00D540DF" w:rsidR="00D540DF" w:rsidP="00D540DF" w:rsidRDefault="00D540DF" w14:paraId="0A03D091" w14:textId="77777777"/>
    <w:p w:rsidRPr="00D540DF" w:rsidR="00D540DF" w:rsidP="00D540DF" w:rsidRDefault="00D540DF" w14:paraId="7190A32A" w14:textId="77777777"/>
    <w:p w:rsidR="00D540DF" w:rsidP="00D540DF" w:rsidRDefault="00D540DF" w14:paraId="5B105E4E" w14:textId="77777777"/>
    <w:p w:rsidR="00D540DF" w:rsidP="00D540DF" w:rsidRDefault="00D540DF" w14:paraId="53E2F5BE" w14:textId="77777777"/>
    <w:p w:rsidR="00B44DEC" w:rsidP="00D540DF" w:rsidRDefault="00B44DEC" w14:paraId="65DD34B1" w14:textId="77777777"/>
    <w:p w:rsidR="00B44DEC" w:rsidP="00D540DF" w:rsidRDefault="00B44DEC" w14:paraId="723B5FB6" w14:textId="77777777"/>
    <w:p w:rsidRPr="00D540DF" w:rsidR="00B44DEC" w:rsidP="00D540DF" w:rsidRDefault="00B44DEC" w14:paraId="6AD3BB28" w14:textId="77777777"/>
    <w:tbl>
      <w:tblPr>
        <w:tblStyle w:val="TableGrid1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Pr="00395853" w:rsidR="00D540DF" w:rsidTr="1836C564" w14:paraId="7583BDD8" w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D540DF" w:rsidP="00880C6E" w:rsidRDefault="00D540DF" w14:paraId="5F2E4D5B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Signed: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="00D540DF" w:rsidP="00880C6E" w:rsidRDefault="00D540DF" w14:paraId="0E5A8AE2" w14:textId="77777777">
            <w:pPr>
              <w:rPr>
                <w:rFonts w:ascii="Arial" w:hAnsi="Arial" w:cs="Arial"/>
                <w:szCs w:val="24"/>
              </w:rPr>
            </w:pPr>
          </w:p>
          <w:p w:rsidRPr="00395853" w:rsidR="00D540DF" w:rsidP="00880C6E" w:rsidRDefault="00D540DF" w14:paraId="428EA604" w14:textId="77777777">
            <w:pPr>
              <w:rPr>
                <w:rFonts w:ascii="Arial" w:hAnsi="Arial" w:cs="Arial"/>
                <w:szCs w:val="24"/>
              </w:rPr>
            </w:pPr>
          </w:p>
        </w:tc>
      </w:tr>
      <w:tr w:rsidRPr="00395853" w:rsidR="00D540DF" w:rsidTr="1836C564" w14:paraId="39A396F5" w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D540DF" w:rsidP="1836C564" w:rsidRDefault="00D540DF" w14:paraId="5A16F1DE" w14:textId="15A975E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836C564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  <w:r w:rsidRPr="1836C564" w:rsidR="45FA7E3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Completed</w:t>
            </w:r>
            <w:r w:rsidRPr="1836C56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="00D540DF" w:rsidP="00880C6E" w:rsidRDefault="00D540DF" w14:paraId="3D49A8CA" w14:textId="77777777">
            <w:pPr>
              <w:rPr>
                <w:rFonts w:ascii="Arial" w:hAnsi="Arial" w:cs="Arial"/>
                <w:szCs w:val="24"/>
              </w:rPr>
            </w:pPr>
          </w:p>
          <w:p w:rsidRPr="00395853" w:rsidR="00D540DF" w:rsidP="00880C6E" w:rsidRDefault="00D540DF" w14:paraId="4DDD30BD" w14:textId="77777777">
            <w:pPr>
              <w:rPr>
                <w:rFonts w:ascii="Arial" w:hAnsi="Arial" w:cs="Arial"/>
                <w:szCs w:val="24"/>
              </w:rPr>
            </w:pPr>
          </w:p>
        </w:tc>
      </w:tr>
      <w:tr w:rsidR="1836C564" w:rsidTr="1836C564" w14:paraId="4D060194" w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="33CF1F4F" w:rsidP="1836C564" w:rsidRDefault="33CF1F4F" w14:paraId="6EFBCF07" w14:textId="07CBCF7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836C564">
              <w:rPr>
                <w:rFonts w:ascii="Arial" w:hAnsi="Arial" w:cs="Arial"/>
                <w:b/>
                <w:bCs/>
                <w:color w:val="FFFFFF" w:themeColor="background1"/>
              </w:rPr>
              <w:t>Date Submitted: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="1836C564" w:rsidP="1836C564" w:rsidRDefault="1836C564" w14:paraId="41CE846C" w14:textId="54B1D501">
            <w:pPr>
              <w:rPr>
                <w:rFonts w:ascii="Arial" w:hAnsi="Arial" w:cs="Arial"/>
              </w:rPr>
            </w:pPr>
          </w:p>
        </w:tc>
      </w:tr>
    </w:tbl>
    <w:p w:rsidRPr="00D540DF" w:rsidR="00D540DF" w:rsidP="00D540DF" w:rsidRDefault="00D540DF" w14:paraId="3968E4F4" w14:textId="77777777">
      <w:pPr>
        <w:tabs>
          <w:tab w:val="left" w:pos="6195"/>
        </w:tabs>
      </w:pPr>
    </w:p>
    <w:sectPr w:rsidRPr="00D540DF" w:rsidR="00D540DF" w:rsidSect="00D11F92">
      <w:headerReference w:type="default" r:id="rId14"/>
      <w:footerReference w:type="even" r:id="rId15"/>
      <w:footerReference w:type="defaul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6FD5" w:rsidP="00F316AA" w:rsidRDefault="00866FD5" w14:paraId="6F72BFE3" w14:textId="77777777">
      <w:r>
        <w:separator/>
      </w:r>
    </w:p>
  </w:endnote>
  <w:endnote w:type="continuationSeparator" w:id="0">
    <w:p w:rsidR="00866FD5" w:rsidP="00F316AA" w:rsidRDefault="00866FD5" w14:paraId="2F63B7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11DA1" w:rsidR="00F316AA" w:rsidP="00A11DA1" w:rsidRDefault="00F316AA" w14:paraId="5713AFAE" w14:textId="77777777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B44DEC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2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6FD5" w:rsidP="00F316AA" w:rsidRDefault="00866FD5" w14:paraId="012A168E" w14:textId="77777777">
      <w:r>
        <w:separator/>
      </w:r>
    </w:p>
  </w:footnote>
  <w:footnote w:type="continuationSeparator" w:id="0">
    <w:p w:rsidR="00866FD5" w:rsidP="00F316AA" w:rsidRDefault="00866FD5" w14:paraId="696E1B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048D" wp14:editId="2FFF1C8E">
          <wp:simplePos x="0" y="0"/>
          <wp:positionH relativeFrom="column">
            <wp:posOffset>-685800</wp:posOffset>
          </wp:positionH>
          <wp:positionV relativeFrom="paragraph">
            <wp:posOffset>-365733</wp:posOffset>
          </wp:positionV>
          <wp:extent cx="7595026" cy="10743286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Template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43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9341C"/>
    <w:multiLevelType w:val="hybridMultilevel"/>
    <w:tmpl w:val="C4188544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2D8C1DE8"/>
    <w:multiLevelType w:val="hybridMultilevel"/>
    <w:tmpl w:val="20C23440"/>
    <w:lvl w:ilvl="0" w:tplc="EB62C6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8232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9EF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783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EEF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0274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90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000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C81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104B3"/>
    <w:rsid w:val="00032738"/>
    <w:rsid w:val="00071155"/>
    <w:rsid w:val="00080EDE"/>
    <w:rsid w:val="00092B8C"/>
    <w:rsid w:val="0009647B"/>
    <w:rsid w:val="000A2FCA"/>
    <w:rsid w:val="000A5D6B"/>
    <w:rsid w:val="00110E18"/>
    <w:rsid w:val="001212AD"/>
    <w:rsid w:val="00130FC8"/>
    <w:rsid w:val="00156409"/>
    <w:rsid w:val="001664F8"/>
    <w:rsid w:val="001A0111"/>
    <w:rsid w:val="001B6A9B"/>
    <w:rsid w:val="001C0696"/>
    <w:rsid w:val="001E1F24"/>
    <w:rsid w:val="001F2F60"/>
    <w:rsid w:val="0026372D"/>
    <w:rsid w:val="00351CCE"/>
    <w:rsid w:val="00384B99"/>
    <w:rsid w:val="004B0026"/>
    <w:rsid w:val="00546132"/>
    <w:rsid w:val="005553A6"/>
    <w:rsid w:val="005562B6"/>
    <w:rsid w:val="00565081"/>
    <w:rsid w:val="005E359E"/>
    <w:rsid w:val="00615820"/>
    <w:rsid w:val="00621EB4"/>
    <w:rsid w:val="00641127"/>
    <w:rsid w:val="006625E2"/>
    <w:rsid w:val="006A3658"/>
    <w:rsid w:val="006D38E6"/>
    <w:rsid w:val="006D7E13"/>
    <w:rsid w:val="00733D32"/>
    <w:rsid w:val="00771B81"/>
    <w:rsid w:val="007A0952"/>
    <w:rsid w:val="007F2BC4"/>
    <w:rsid w:val="008244F4"/>
    <w:rsid w:val="00866FD5"/>
    <w:rsid w:val="008B625A"/>
    <w:rsid w:val="009048E1"/>
    <w:rsid w:val="00926A3A"/>
    <w:rsid w:val="0093410B"/>
    <w:rsid w:val="00934158"/>
    <w:rsid w:val="009A5CAD"/>
    <w:rsid w:val="00A10802"/>
    <w:rsid w:val="00A11DA1"/>
    <w:rsid w:val="00A27EA2"/>
    <w:rsid w:val="00AB0895"/>
    <w:rsid w:val="00AE744B"/>
    <w:rsid w:val="00AF5A94"/>
    <w:rsid w:val="00B14C5F"/>
    <w:rsid w:val="00B32290"/>
    <w:rsid w:val="00B44DEC"/>
    <w:rsid w:val="00B50101"/>
    <w:rsid w:val="00B73D08"/>
    <w:rsid w:val="00B75300"/>
    <w:rsid w:val="00B908D9"/>
    <w:rsid w:val="00B92360"/>
    <w:rsid w:val="00BB106A"/>
    <w:rsid w:val="00BD34F5"/>
    <w:rsid w:val="00C179FA"/>
    <w:rsid w:val="00C25E8F"/>
    <w:rsid w:val="00C36328"/>
    <w:rsid w:val="00C568F4"/>
    <w:rsid w:val="00C7391B"/>
    <w:rsid w:val="00D11F92"/>
    <w:rsid w:val="00D540DF"/>
    <w:rsid w:val="00D81460"/>
    <w:rsid w:val="00DC7D45"/>
    <w:rsid w:val="00E41D27"/>
    <w:rsid w:val="00EB7758"/>
    <w:rsid w:val="00EC32F8"/>
    <w:rsid w:val="00ED6673"/>
    <w:rsid w:val="00F174D5"/>
    <w:rsid w:val="00F316AA"/>
    <w:rsid w:val="00F62D63"/>
    <w:rsid w:val="00F80209"/>
    <w:rsid w:val="00FE2BCB"/>
    <w:rsid w:val="01C8F4DC"/>
    <w:rsid w:val="026091BC"/>
    <w:rsid w:val="02D1BBE4"/>
    <w:rsid w:val="040E9913"/>
    <w:rsid w:val="0A87CBA3"/>
    <w:rsid w:val="0B4C59F4"/>
    <w:rsid w:val="0DBBA277"/>
    <w:rsid w:val="0FE2F82E"/>
    <w:rsid w:val="152A02A8"/>
    <w:rsid w:val="172AFBCA"/>
    <w:rsid w:val="1836C564"/>
    <w:rsid w:val="1C609582"/>
    <w:rsid w:val="201650B8"/>
    <w:rsid w:val="23FDAF05"/>
    <w:rsid w:val="246BA767"/>
    <w:rsid w:val="2A934E36"/>
    <w:rsid w:val="2AB0F5F1"/>
    <w:rsid w:val="2DE58AAF"/>
    <w:rsid w:val="2F7A822D"/>
    <w:rsid w:val="3026945E"/>
    <w:rsid w:val="33CF1F4F"/>
    <w:rsid w:val="35189DC8"/>
    <w:rsid w:val="381A4C6A"/>
    <w:rsid w:val="38756E42"/>
    <w:rsid w:val="3AC87B7C"/>
    <w:rsid w:val="3B5DEC52"/>
    <w:rsid w:val="45FA7E37"/>
    <w:rsid w:val="46228485"/>
    <w:rsid w:val="47402246"/>
    <w:rsid w:val="4B8CC83F"/>
    <w:rsid w:val="50DE53D6"/>
    <w:rsid w:val="515333B7"/>
    <w:rsid w:val="534398CA"/>
    <w:rsid w:val="5582673F"/>
    <w:rsid w:val="55A319D8"/>
    <w:rsid w:val="6073EC37"/>
    <w:rsid w:val="63078417"/>
    <w:rsid w:val="6362E0DC"/>
    <w:rsid w:val="64E588E0"/>
    <w:rsid w:val="68EEC65D"/>
    <w:rsid w:val="69353343"/>
    <w:rsid w:val="695E413B"/>
    <w:rsid w:val="6971B0C7"/>
    <w:rsid w:val="6C3F71DC"/>
    <w:rsid w:val="6EC3A3B9"/>
    <w:rsid w:val="6ECEAB21"/>
    <w:rsid w:val="6F3C661A"/>
    <w:rsid w:val="6FCCDEC2"/>
    <w:rsid w:val="7027B47E"/>
    <w:rsid w:val="71C78187"/>
    <w:rsid w:val="74166D9A"/>
    <w:rsid w:val="7468D622"/>
    <w:rsid w:val="74AF85A8"/>
    <w:rsid w:val="7D540B52"/>
    <w:rsid w:val="7DC2D3FC"/>
    <w:rsid w:val="7EC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table" w:styleId="TableGrid">
    <w:name w:val="Table Grid"/>
    <w:basedOn w:val="TableNormal"/>
    <w:uiPriority w:val="59"/>
    <w:rsid w:val="00934158"/>
    <w:rPr>
      <w:rFonts w:ascii="Calibri" w:hAnsi="Calibri" w:eastAsia="Calibri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934158"/>
    <w:rPr>
      <w:rFonts w:ascii="Calibri" w:hAnsi="Calibri" w:eastAsia="Calibri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54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E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1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7E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D3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33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D3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3D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1460"/>
    <w:pPr>
      <w:ind w:left="720"/>
      <w:contextualSpacing/>
    </w:pPr>
  </w:style>
  <w:style w:type="paragraph" w:styleId="Revision">
    <w:name w:val="Revision"/>
    <w:hidden/>
    <w:uiPriority w:val="99"/>
    <w:semiHidden/>
    <w:rsid w:val="00C3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qmsu.org/governance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a.ramsamy@qmul.ac.uk" TargetMode="External" Id="R9297cef0f72b44ce" /><Relationship Type="http://schemas.openxmlformats.org/officeDocument/2006/relationships/hyperlink" Target="mailto:a.ramsamy@qmul.ac.uk" TargetMode="External" Id="R3007d40dadcb4bf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39" ma:contentTypeDescription="" ma:contentTypeScope="" ma:versionID="8fa1994d39ef2c17ef4c59e26e65d077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c6f508cf2e10e567c1642c7f1194bd2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Bronwen Eastaugh</DisplayName>
        <AccountId>17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91BB7-7CA4-40A8-9271-B4C8C6C2F7F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4D88101-BCAE-4B48-B5A0-719BE934578A}"/>
</file>

<file path=customXml/itemProps3.xml><?xml version="1.0" encoding="utf-8"?>
<ds:datastoreItem xmlns:ds="http://schemas.openxmlformats.org/officeDocument/2006/customXml" ds:itemID="{B756D57B-C29B-4ACF-A06D-E78506CB01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customXml/itemProps4.xml><?xml version="1.0" encoding="utf-8"?>
<ds:datastoreItem xmlns:ds="http://schemas.openxmlformats.org/officeDocument/2006/customXml" ds:itemID="{AC29EA3D-2DA0-4738-BA0A-2788029664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Bronwen Eastaugh</cp:lastModifiedBy>
  <cp:revision>7</cp:revision>
  <cp:lastPrinted>2018-03-21T12:58:00Z</cp:lastPrinted>
  <dcterms:created xsi:type="dcterms:W3CDTF">2021-01-14T09:26:00Z</dcterms:created>
  <dcterms:modified xsi:type="dcterms:W3CDTF">2023-03-03T13:03:15Z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Order">
    <vt:r8>754700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