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AB6B" w14:textId="45AF8A08" w:rsidR="00F316AA" w:rsidRPr="002419F9" w:rsidRDefault="00594F4C" w:rsidP="00DF2562">
      <w:pPr>
        <w:pStyle w:val="SectionHeading"/>
      </w:pPr>
      <w:r>
        <w:t>Candidate Expenditure Form</w:t>
      </w:r>
    </w:p>
    <w:p w14:paraId="2BEFC0B4" w14:textId="7FA29A12" w:rsidR="00594F4C" w:rsidRDefault="00594F4C" w:rsidP="00594F4C">
      <w:pPr>
        <w:pStyle w:val="Body"/>
      </w:pPr>
      <w:r>
        <w:t>Please ensure you have read the Candidate Handbook and Minimum Value List (on the next page) before completing.  If you are a candidate for more than one election you must fill in an expenditure form for each role.</w:t>
      </w:r>
    </w:p>
    <w:p w14:paraId="6031CB08" w14:textId="1D276412" w:rsidR="00594F4C" w:rsidRPr="002419F9" w:rsidRDefault="00594F4C" w:rsidP="00594F4C">
      <w:pPr>
        <w:pStyle w:val="Heading"/>
      </w:pPr>
      <w:r>
        <w:t xml:space="preserve">Personal </w:t>
      </w:r>
      <w:r w:rsidRPr="00594F4C">
        <w:t>details</w:t>
      </w:r>
    </w:p>
    <w:tbl>
      <w:tblPr>
        <w:tblStyle w:val="TableGrid"/>
        <w:tblW w:w="100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07"/>
      </w:tblGrid>
      <w:tr w:rsidR="00594F4C" w14:paraId="59F412A3" w14:textId="77777777" w:rsidTr="00594F4C">
        <w:trPr>
          <w:trHeight w:val="567"/>
        </w:trPr>
        <w:tc>
          <w:tcPr>
            <w:tcW w:w="2093" w:type="dxa"/>
            <w:shd w:val="clear" w:color="auto" w:fill="D7307A"/>
            <w:vAlign w:val="center"/>
          </w:tcPr>
          <w:p w14:paraId="103C3E02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</w:rPr>
            </w:pPr>
            <w:r w:rsidRPr="00594F4C">
              <w:rPr>
                <w:color w:val="FFFFFF" w:themeColor="background1"/>
              </w:rPr>
              <w:t>Full name:</w:t>
            </w:r>
          </w:p>
        </w:tc>
        <w:tc>
          <w:tcPr>
            <w:tcW w:w="7907" w:type="dxa"/>
            <w:vAlign w:val="center"/>
          </w:tcPr>
          <w:p w14:paraId="72239410" w14:textId="77777777" w:rsidR="00594F4C" w:rsidRPr="00CB2E03" w:rsidRDefault="00594F4C" w:rsidP="00594F4C">
            <w:pPr>
              <w:pStyle w:val="Sub-head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4C" w14:paraId="1355D84F" w14:textId="77777777" w:rsidTr="00594F4C">
        <w:trPr>
          <w:trHeight w:val="567"/>
        </w:trPr>
        <w:tc>
          <w:tcPr>
            <w:tcW w:w="2093" w:type="dxa"/>
            <w:shd w:val="clear" w:color="auto" w:fill="D7307A"/>
            <w:vAlign w:val="center"/>
          </w:tcPr>
          <w:p w14:paraId="037BD58E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</w:rPr>
            </w:pPr>
            <w:r w:rsidRPr="00594F4C">
              <w:rPr>
                <w:color w:val="FFFFFF" w:themeColor="background1"/>
              </w:rPr>
              <w:t>Position you are standing for:</w:t>
            </w:r>
          </w:p>
        </w:tc>
        <w:tc>
          <w:tcPr>
            <w:tcW w:w="7907" w:type="dxa"/>
            <w:vAlign w:val="center"/>
          </w:tcPr>
          <w:p w14:paraId="40BC5000" w14:textId="77777777" w:rsidR="00594F4C" w:rsidRDefault="00594F4C" w:rsidP="00594F4C">
            <w:pPr>
              <w:pStyle w:val="Sub-head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5A2B37" w14:textId="2F384847" w:rsidR="00E66270" w:rsidRDefault="00594F4C" w:rsidP="00594F4C">
      <w:pPr>
        <w:pStyle w:val="Heading"/>
      </w:pPr>
      <w:r>
        <w:t>Expenditure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1542"/>
        <w:gridCol w:w="1356"/>
      </w:tblGrid>
      <w:tr w:rsidR="00594F4C" w14:paraId="74585888" w14:textId="77777777" w:rsidTr="00594F4C">
        <w:trPr>
          <w:trHeight w:val="454"/>
        </w:trPr>
        <w:tc>
          <w:tcPr>
            <w:tcW w:w="6812" w:type="dxa"/>
            <w:shd w:val="clear" w:color="auto" w:fill="D7307A"/>
            <w:vAlign w:val="center"/>
          </w:tcPr>
          <w:p w14:paraId="3F6085DA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</w:rPr>
            </w:pPr>
            <w:r w:rsidRPr="00594F4C">
              <w:rPr>
                <w:color w:val="FFFFFF" w:themeColor="background1"/>
              </w:rPr>
              <w:t>Items of expenditure:</w:t>
            </w:r>
          </w:p>
        </w:tc>
        <w:tc>
          <w:tcPr>
            <w:tcW w:w="1542" w:type="dxa"/>
            <w:shd w:val="clear" w:color="auto" w:fill="D7307A"/>
            <w:vAlign w:val="center"/>
          </w:tcPr>
          <w:p w14:paraId="74FBD7AE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</w:rPr>
            </w:pPr>
            <w:r w:rsidRPr="00594F4C">
              <w:rPr>
                <w:color w:val="FFFFFF" w:themeColor="background1"/>
              </w:rPr>
              <w:t>Quantity:</w:t>
            </w:r>
          </w:p>
        </w:tc>
        <w:tc>
          <w:tcPr>
            <w:tcW w:w="1356" w:type="dxa"/>
            <w:shd w:val="clear" w:color="auto" w:fill="D7307A"/>
            <w:vAlign w:val="center"/>
          </w:tcPr>
          <w:p w14:paraId="7C8E2618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</w:rPr>
            </w:pPr>
            <w:r w:rsidRPr="00594F4C">
              <w:rPr>
                <w:color w:val="FFFFFF" w:themeColor="background1"/>
              </w:rPr>
              <w:t>Cost:</w:t>
            </w:r>
          </w:p>
        </w:tc>
      </w:tr>
      <w:tr w:rsidR="00594F4C" w14:paraId="1A5D5C7D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7C49564F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24810D1C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05E0C11E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5564F5A5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0AB1F0EB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6774221D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6D4D9BF5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242C66E7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1D30ADA9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6F82E364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0B5A599C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07CB33A8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56746C5B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4B6DC0FD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4C919342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74040763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19895DFE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45E7A853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633143D4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2F5FFFD6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599C45F8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5B350F3D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1D967054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7F0637FE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10E68CDC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77B69EC6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33F5FD61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059C6A70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1B3768D2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37BCEF32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66311FC3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24384CF7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5CAC020F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4DD7DC34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6D27A02A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15AA1CDB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1EED742D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168EB106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7B2A0260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3A8691EB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3A21BA53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3AF5E7E8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06CE7C63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556D3C9C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5798C7CD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1B35DEBD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7CAEB546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7500E7FD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5ABB0204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53492905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38B78F4A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156405CF" w14:textId="77777777" w:rsidTr="00594F4C">
        <w:trPr>
          <w:trHeight w:val="454"/>
        </w:trPr>
        <w:tc>
          <w:tcPr>
            <w:tcW w:w="6812" w:type="dxa"/>
            <w:vAlign w:val="center"/>
          </w:tcPr>
          <w:p w14:paraId="3ED0DA82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6D5B81F8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6A95F1A4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4B14AD24" w14:textId="77777777" w:rsidTr="00594F4C">
        <w:trPr>
          <w:trHeight w:val="454"/>
        </w:trPr>
        <w:tc>
          <w:tcPr>
            <w:tcW w:w="6812" w:type="dxa"/>
            <w:tcBorders>
              <w:bottom w:val="dotted" w:sz="4" w:space="0" w:color="auto"/>
            </w:tcBorders>
            <w:vAlign w:val="center"/>
          </w:tcPr>
          <w:p w14:paraId="393F98E3" w14:textId="77777777" w:rsidR="00594F4C" w:rsidRDefault="00594F4C" w:rsidP="00E95A39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57D90944" w14:textId="77777777" w:rsidR="00594F4C" w:rsidRPr="00CB2E03" w:rsidRDefault="00594F4C" w:rsidP="00E95A39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14:paraId="3C455683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F4C" w14:paraId="3893DAEF" w14:textId="77777777" w:rsidTr="00594F4C">
        <w:trPr>
          <w:trHeight w:val="454"/>
        </w:trPr>
        <w:tc>
          <w:tcPr>
            <w:tcW w:w="6812" w:type="dxa"/>
            <w:tcBorders>
              <w:left w:val="nil"/>
              <w:bottom w:val="nil"/>
            </w:tcBorders>
          </w:tcPr>
          <w:p w14:paraId="734317D7" w14:textId="77777777" w:rsidR="00594F4C" w:rsidRPr="00A41E4C" w:rsidRDefault="00594F4C" w:rsidP="00E95A39">
            <w:pPr>
              <w:pStyle w:val="Standard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A41E4C">
              <w:rPr>
                <w:rFonts w:ascii="Arial" w:hAnsi="Arial" w:cs="Arial"/>
                <w:i/>
                <w:color w:val="000000"/>
                <w:sz w:val="18"/>
                <w:szCs w:val="18"/>
              </w:rPr>
              <w:t>Please use another sheet if you run out of space.</w:t>
            </w:r>
          </w:p>
        </w:tc>
        <w:tc>
          <w:tcPr>
            <w:tcW w:w="1542" w:type="dxa"/>
            <w:vAlign w:val="center"/>
          </w:tcPr>
          <w:p w14:paraId="6FF6842B" w14:textId="77777777" w:rsidR="00594F4C" w:rsidRPr="00CB2E03" w:rsidRDefault="00594F4C" w:rsidP="00E95A39">
            <w:pPr>
              <w:pStyle w:val="Standard"/>
              <w:jc w:val="center"/>
              <w:rPr>
                <w:rFonts w:ascii="Arial" w:hAnsi="Arial" w:cs="Arial"/>
                <w:b/>
                <w:color w:val="EF4D44"/>
              </w:rPr>
            </w:pPr>
            <w:r w:rsidRPr="00CB2E03">
              <w:rPr>
                <w:rFonts w:ascii="Arial" w:hAnsi="Arial" w:cs="Arial"/>
                <w:b/>
                <w:color w:val="EF4D44"/>
              </w:rPr>
              <w:t>Total</w:t>
            </w:r>
            <w:r>
              <w:rPr>
                <w:rFonts w:ascii="Arial" w:hAnsi="Arial" w:cs="Arial"/>
                <w:b/>
                <w:color w:val="EF4D44"/>
              </w:rPr>
              <w:t>:</w:t>
            </w:r>
          </w:p>
        </w:tc>
        <w:tc>
          <w:tcPr>
            <w:tcW w:w="1356" w:type="dxa"/>
            <w:vAlign w:val="center"/>
          </w:tcPr>
          <w:p w14:paraId="5F396991" w14:textId="77777777" w:rsidR="00594F4C" w:rsidRDefault="00594F4C" w:rsidP="00E95A39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70392A" w14:textId="08BCCF9F" w:rsidR="00594F4C" w:rsidRPr="00234A9F" w:rsidRDefault="00594F4C" w:rsidP="00594F4C">
      <w:pPr>
        <w:pStyle w:val="Heading"/>
      </w:pPr>
      <w:r>
        <w:lastRenderedPageBreak/>
        <w:t>Declaration</w:t>
      </w:r>
    </w:p>
    <w:p w14:paraId="4F4DD59A" w14:textId="77777777" w:rsidR="00594F4C" w:rsidRDefault="00594F4C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8084A83" w14:textId="77777777" w:rsidR="00594F4C" w:rsidRPr="005D44ED" w:rsidRDefault="00594F4C" w:rsidP="00594F4C">
      <w:pPr>
        <w:pStyle w:val="Body"/>
        <w:rPr>
          <w:rFonts w:cs="Times New Roman"/>
          <w:szCs w:val="24"/>
          <w:lang w:eastAsia="zh-CN"/>
        </w:rPr>
      </w:pPr>
      <w:r w:rsidRPr="005D44ED">
        <w:rPr>
          <w:lang w:eastAsia="zh-CN"/>
        </w:rPr>
        <w:t>I confirm this as a true and accurate record of my sum campaign expendi</w:t>
      </w:r>
      <w:r>
        <w:rPr>
          <w:lang w:eastAsia="zh-CN"/>
        </w:rPr>
        <w:t xml:space="preserve">ture and that I am aware spending over the </w:t>
      </w:r>
      <w:r w:rsidRPr="005D44ED">
        <w:rPr>
          <w:lang w:eastAsia="zh-CN"/>
        </w:rPr>
        <w:t xml:space="preserve">agreed limit and failure to declare all my campaign expenditure may lead to disqualification. 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950"/>
        <w:gridCol w:w="4991"/>
        <w:gridCol w:w="236"/>
        <w:gridCol w:w="717"/>
        <w:gridCol w:w="2466"/>
      </w:tblGrid>
      <w:tr w:rsidR="00594F4C" w:rsidRPr="005D44ED" w14:paraId="616168A4" w14:textId="77777777" w:rsidTr="00E95A39">
        <w:trPr>
          <w:trHeight w:val="540"/>
        </w:trPr>
        <w:tc>
          <w:tcPr>
            <w:tcW w:w="950" w:type="dxa"/>
            <w:vAlign w:val="bottom"/>
          </w:tcPr>
          <w:p w14:paraId="711F6E0F" w14:textId="77777777" w:rsidR="00594F4C" w:rsidRPr="005D44ED" w:rsidRDefault="00594F4C" w:rsidP="00594F4C">
            <w:pPr>
              <w:pStyle w:val="Body"/>
              <w:rPr>
                <w:rFonts w:cs="Times New Roman"/>
                <w:b/>
                <w:szCs w:val="24"/>
                <w:lang w:eastAsia="zh-CN"/>
              </w:rPr>
            </w:pPr>
            <w:r w:rsidRPr="005D44ED">
              <w:rPr>
                <w:rFonts w:cs="Times New Roman"/>
                <w:b/>
                <w:szCs w:val="24"/>
                <w:lang w:eastAsia="zh-CN"/>
              </w:rPr>
              <w:t>Signed:</w:t>
            </w:r>
          </w:p>
        </w:tc>
        <w:tc>
          <w:tcPr>
            <w:tcW w:w="4991" w:type="dxa"/>
            <w:tcBorders>
              <w:bottom w:val="dotted" w:sz="4" w:space="0" w:color="auto"/>
            </w:tcBorders>
            <w:vAlign w:val="bottom"/>
          </w:tcPr>
          <w:p w14:paraId="5DCE39FF" w14:textId="77777777" w:rsidR="00594F4C" w:rsidRPr="005D44ED" w:rsidRDefault="00594F4C" w:rsidP="00594F4C">
            <w:pPr>
              <w:pStyle w:val="Body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B93D1EA" w14:textId="77777777" w:rsidR="00594F4C" w:rsidRPr="005D44ED" w:rsidRDefault="00594F4C" w:rsidP="00594F4C">
            <w:pPr>
              <w:pStyle w:val="Body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717" w:type="dxa"/>
            <w:vAlign w:val="bottom"/>
          </w:tcPr>
          <w:p w14:paraId="00E8D587" w14:textId="77777777" w:rsidR="00594F4C" w:rsidRPr="005D44ED" w:rsidRDefault="00594F4C" w:rsidP="00594F4C">
            <w:pPr>
              <w:pStyle w:val="Body"/>
              <w:rPr>
                <w:rFonts w:cs="Times New Roman"/>
                <w:b/>
                <w:szCs w:val="24"/>
                <w:lang w:eastAsia="zh-CN"/>
              </w:rPr>
            </w:pPr>
            <w:r w:rsidRPr="005D44ED">
              <w:rPr>
                <w:rFonts w:cs="Times New Roman"/>
                <w:b/>
                <w:szCs w:val="24"/>
                <w:lang w:eastAsia="zh-CN"/>
              </w:rPr>
              <w:t>Date: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bottom"/>
          </w:tcPr>
          <w:p w14:paraId="7F545582" w14:textId="77777777" w:rsidR="00594F4C" w:rsidRPr="005D44ED" w:rsidRDefault="00594F4C" w:rsidP="00594F4C">
            <w:pPr>
              <w:pStyle w:val="Body"/>
              <w:rPr>
                <w:rFonts w:cs="Times New Roman"/>
                <w:szCs w:val="24"/>
                <w:lang w:eastAsia="zh-CN"/>
              </w:rPr>
            </w:pPr>
          </w:p>
        </w:tc>
      </w:tr>
    </w:tbl>
    <w:p w14:paraId="4AFD8C83" w14:textId="77777777" w:rsidR="00594F4C" w:rsidRDefault="00594F4C" w:rsidP="00594F4C">
      <w:pPr>
        <w:pStyle w:val="Standard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Please ensure you read the list before completing your campaign expenditure form (reverse)</w:t>
      </w:r>
    </w:p>
    <w:p w14:paraId="7C04491D" w14:textId="77777777" w:rsidR="00594F4C" w:rsidRDefault="00594F4C" w:rsidP="00594F4C">
      <w:pPr>
        <w:pStyle w:val="Standard"/>
        <w:rPr>
          <w:rFonts w:ascii="Arial" w:eastAsia="SimSun" w:hAnsi="Arial" w:cs="Arial"/>
          <w:sz w:val="20"/>
          <w:szCs w:val="20"/>
        </w:rPr>
      </w:pPr>
    </w:p>
    <w:p w14:paraId="4B75E155" w14:textId="77777777" w:rsidR="00594F4C" w:rsidRDefault="00594F4C" w:rsidP="00594F4C">
      <w:pPr>
        <w:pStyle w:val="Standard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If you are using any of the following times below in your campaign use the item cost listed below unless you can source them cheaper with evidence elsewhere.</w:t>
      </w:r>
    </w:p>
    <w:p w14:paraId="04526734" w14:textId="77777777" w:rsidR="00594F4C" w:rsidRDefault="00594F4C" w:rsidP="00594F4C">
      <w:pPr>
        <w:pStyle w:val="Standard"/>
        <w:rPr>
          <w:rFonts w:ascii="Arial" w:eastAsia="SimSun" w:hAnsi="Arial" w:cs="Arial"/>
          <w:sz w:val="20"/>
          <w:szCs w:val="20"/>
        </w:rPr>
      </w:pPr>
    </w:p>
    <w:p w14:paraId="684DE9E4" w14:textId="7FE58290" w:rsidR="00594F4C" w:rsidRPr="00234A9F" w:rsidRDefault="00594F4C" w:rsidP="00594F4C">
      <w:pPr>
        <w:pStyle w:val="Heading"/>
      </w:pPr>
      <w:r>
        <w:t>Stationary/Craft Products</w:t>
      </w:r>
    </w:p>
    <w:p w14:paraId="1012ABEB" w14:textId="77777777" w:rsidR="00594F4C" w:rsidRDefault="00594F4C" w:rsidP="00594F4C">
      <w:pPr>
        <w:pStyle w:val="Standard"/>
        <w:rPr>
          <w:rFonts w:ascii="Arial" w:eastAsia="SimSu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3332"/>
        <w:gridCol w:w="1485"/>
      </w:tblGrid>
      <w:tr w:rsidR="00594F4C" w14:paraId="1B8DDD60" w14:textId="77777777" w:rsidTr="00DC657D">
        <w:trPr>
          <w:trHeight w:val="397"/>
        </w:trPr>
        <w:tc>
          <w:tcPr>
            <w:tcW w:w="4893" w:type="dxa"/>
            <w:shd w:val="clear" w:color="auto" w:fill="D7307A"/>
            <w:vAlign w:val="center"/>
          </w:tcPr>
          <w:p w14:paraId="375A12EA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  <w:lang w:eastAsia="zh-CN"/>
              </w:rPr>
            </w:pPr>
            <w:r w:rsidRPr="00594F4C">
              <w:rPr>
                <w:color w:val="FFFFFF" w:themeColor="background1"/>
                <w:lang w:eastAsia="zh-CN"/>
              </w:rPr>
              <w:t>Items of expenditure:</w:t>
            </w:r>
          </w:p>
        </w:tc>
        <w:tc>
          <w:tcPr>
            <w:tcW w:w="3332" w:type="dxa"/>
            <w:shd w:val="clear" w:color="auto" w:fill="D7307A"/>
            <w:vAlign w:val="center"/>
          </w:tcPr>
          <w:p w14:paraId="15946BDC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  <w:lang w:eastAsia="zh-CN"/>
              </w:rPr>
            </w:pPr>
            <w:r w:rsidRPr="00594F4C">
              <w:rPr>
                <w:color w:val="FFFFFF" w:themeColor="background1"/>
                <w:lang w:eastAsia="zh-CN"/>
              </w:rPr>
              <w:t>Source:</w:t>
            </w:r>
          </w:p>
        </w:tc>
        <w:tc>
          <w:tcPr>
            <w:tcW w:w="1485" w:type="dxa"/>
            <w:shd w:val="clear" w:color="auto" w:fill="D7307A"/>
            <w:vAlign w:val="center"/>
          </w:tcPr>
          <w:p w14:paraId="79FA8A05" w14:textId="77777777" w:rsidR="00594F4C" w:rsidRPr="00594F4C" w:rsidRDefault="00594F4C" w:rsidP="00594F4C">
            <w:pPr>
              <w:pStyle w:val="Sub-heading"/>
              <w:rPr>
                <w:color w:val="FFFFFF" w:themeColor="background1"/>
                <w:lang w:eastAsia="zh-CN"/>
              </w:rPr>
            </w:pPr>
            <w:r w:rsidRPr="00594F4C">
              <w:rPr>
                <w:color w:val="FFFFFF" w:themeColor="background1"/>
                <w:lang w:eastAsia="zh-CN"/>
              </w:rPr>
              <w:t>Cost:</w:t>
            </w:r>
          </w:p>
        </w:tc>
      </w:tr>
      <w:tr w:rsidR="00DC657D" w14:paraId="5891FF1B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2C727395" w14:textId="0801A8DB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String (</w:t>
            </w:r>
            <w:r w:rsidR="002A7CC7">
              <w:rPr>
                <w:lang w:eastAsia="zh-CN"/>
              </w:rPr>
              <w:t>50</w:t>
            </w:r>
            <w:r w:rsidRPr="005D44ED">
              <w:rPr>
                <w:lang w:eastAsia="zh-CN"/>
              </w:rPr>
              <w:t>m)</w:t>
            </w:r>
          </w:p>
        </w:tc>
        <w:tc>
          <w:tcPr>
            <w:tcW w:w="3332" w:type="dxa"/>
            <w:vAlign w:val="center"/>
          </w:tcPr>
          <w:p w14:paraId="3DC8EE73" w14:textId="02D58A50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60708B04" w14:textId="334449D6" w:rsidR="00DC657D" w:rsidRPr="001662C8" w:rsidRDefault="00DC657D" w:rsidP="00DC657D">
            <w:pPr>
              <w:pStyle w:val="Body"/>
              <w:rPr>
                <w:highlight w:val="cyan"/>
                <w:lang w:eastAsia="zh-CN"/>
              </w:rPr>
            </w:pPr>
            <w:r w:rsidRPr="001662C8">
              <w:rPr>
                <w:highlight w:val="cyan"/>
                <w:lang w:eastAsia="zh-CN"/>
              </w:rPr>
              <w:t>£3</w:t>
            </w:r>
            <w:r w:rsidR="002A7CC7" w:rsidRPr="001662C8">
              <w:rPr>
                <w:highlight w:val="cyan"/>
                <w:lang w:eastAsia="zh-CN"/>
              </w:rPr>
              <w:t>.00</w:t>
            </w:r>
          </w:p>
        </w:tc>
      </w:tr>
      <w:tr w:rsidR="00DC657D" w14:paraId="0C472708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73F482CD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Cord (3m)</w:t>
            </w:r>
          </w:p>
        </w:tc>
        <w:tc>
          <w:tcPr>
            <w:tcW w:w="3332" w:type="dxa"/>
            <w:vAlign w:val="center"/>
          </w:tcPr>
          <w:p w14:paraId="064AE411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021C21BE" w14:textId="2EBCA841" w:rsidR="00DC657D" w:rsidRPr="001662C8" w:rsidRDefault="00DC657D" w:rsidP="00DC657D">
            <w:pPr>
              <w:pStyle w:val="Body"/>
              <w:rPr>
                <w:highlight w:val="cyan"/>
                <w:lang w:eastAsia="zh-CN"/>
              </w:rPr>
            </w:pPr>
            <w:r w:rsidRPr="001662C8">
              <w:rPr>
                <w:highlight w:val="cyan"/>
                <w:lang w:eastAsia="zh-CN"/>
              </w:rPr>
              <w:t>£</w:t>
            </w:r>
            <w:r w:rsidR="00C44E0D" w:rsidRPr="001662C8">
              <w:rPr>
                <w:highlight w:val="cyan"/>
                <w:lang w:eastAsia="zh-CN"/>
              </w:rPr>
              <w:t>2.62</w:t>
            </w:r>
          </w:p>
        </w:tc>
      </w:tr>
      <w:tr w:rsidR="00DC657D" w14:paraId="0E0C783E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20B10972" w14:textId="7E523610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Cable Ties (3</w:t>
            </w:r>
            <w:r w:rsidR="001662C8">
              <w:rPr>
                <w:lang w:eastAsia="zh-CN"/>
              </w:rPr>
              <w:t>70m</w:t>
            </w:r>
            <w:r w:rsidRPr="005D44ED">
              <w:rPr>
                <w:lang w:eastAsia="zh-CN"/>
              </w:rPr>
              <w:t xml:space="preserve">m x </w:t>
            </w:r>
            <w:r w:rsidR="001662C8">
              <w:rPr>
                <w:lang w:eastAsia="zh-CN"/>
              </w:rPr>
              <w:t>5</w:t>
            </w:r>
            <w:r w:rsidRPr="005D44ED">
              <w:rPr>
                <w:lang w:eastAsia="zh-CN"/>
              </w:rPr>
              <w:t>0)</w:t>
            </w:r>
          </w:p>
        </w:tc>
        <w:tc>
          <w:tcPr>
            <w:tcW w:w="3332" w:type="dxa"/>
            <w:vAlign w:val="center"/>
          </w:tcPr>
          <w:p w14:paraId="42C412FA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7718D0BA" w14:textId="1527CCC2" w:rsidR="00DC657D" w:rsidRPr="001662C8" w:rsidRDefault="00DC657D" w:rsidP="00DC657D">
            <w:pPr>
              <w:pStyle w:val="Body"/>
              <w:rPr>
                <w:highlight w:val="cyan"/>
                <w:lang w:eastAsia="zh-CN"/>
              </w:rPr>
            </w:pPr>
            <w:r w:rsidRPr="001662C8">
              <w:rPr>
                <w:highlight w:val="cyan"/>
                <w:lang w:eastAsia="zh-CN"/>
              </w:rPr>
              <w:t>£</w:t>
            </w:r>
            <w:r w:rsidR="001662C8" w:rsidRPr="001662C8">
              <w:rPr>
                <w:highlight w:val="cyan"/>
                <w:lang w:eastAsia="zh-CN"/>
              </w:rPr>
              <w:t>3.85</w:t>
            </w:r>
          </w:p>
        </w:tc>
      </w:tr>
      <w:tr w:rsidR="00DC657D" w14:paraId="72334A1D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0F6DA1FE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Cardboard Boxes</w:t>
            </w:r>
          </w:p>
        </w:tc>
        <w:tc>
          <w:tcPr>
            <w:tcW w:w="3332" w:type="dxa"/>
            <w:vAlign w:val="center"/>
          </w:tcPr>
          <w:p w14:paraId="7BEC3AFA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Supermarkets</w:t>
            </w:r>
          </w:p>
        </w:tc>
        <w:tc>
          <w:tcPr>
            <w:tcW w:w="1485" w:type="dxa"/>
            <w:vAlign w:val="center"/>
          </w:tcPr>
          <w:p w14:paraId="309F8162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Free</w:t>
            </w:r>
          </w:p>
        </w:tc>
      </w:tr>
      <w:tr w:rsidR="00DC657D" w14:paraId="5FA46678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34AF3F9C" w14:textId="5D50B444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Marker Pen</w:t>
            </w:r>
            <w:r w:rsidR="00D13CFD">
              <w:rPr>
                <w:lang w:eastAsia="zh-CN"/>
              </w:rPr>
              <w:t xml:space="preserve"> (pack of 4)</w:t>
            </w:r>
          </w:p>
        </w:tc>
        <w:tc>
          <w:tcPr>
            <w:tcW w:w="3332" w:type="dxa"/>
            <w:vAlign w:val="center"/>
          </w:tcPr>
          <w:p w14:paraId="42280DED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Staples (staples.co.uk)</w:t>
            </w:r>
          </w:p>
        </w:tc>
        <w:tc>
          <w:tcPr>
            <w:tcW w:w="1485" w:type="dxa"/>
            <w:vAlign w:val="center"/>
          </w:tcPr>
          <w:p w14:paraId="15AB172A" w14:textId="6D928BC7" w:rsidR="00DC657D" w:rsidRPr="00D13CFD" w:rsidRDefault="00D13CFD" w:rsidP="00DC657D">
            <w:pPr>
              <w:pStyle w:val="Body"/>
              <w:rPr>
                <w:highlight w:val="cyan"/>
                <w:lang w:eastAsia="zh-CN"/>
              </w:rPr>
            </w:pPr>
            <w:r w:rsidRPr="00D13CFD">
              <w:rPr>
                <w:highlight w:val="cyan"/>
                <w:lang w:eastAsia="zh-CN"/>
              </w:rPr>
              <w:t>£</w:t>
            </w:r>
            <w:r>
              <w:rPr>
                <w:highlight w:val="cyan"/>
                <w:lang w:eastAsia="zh-CN"/>
              </w:rPr>
              <w:t>0.79</w:t>
            </w:r>
          </w:p>
        </w:tc>
      </w:tr>
      <w:tr w:rsidR="00DC657D" w14:paraId="71EB39E9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40FBFCFC" w14:textId="15BFF093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Drawing Pins (</w:t>
            </w:r>
            <w:r w:rsidR="002F223D">
              <w:rPr>
                <w:lang w:eastAsia="zh-CN"/>
              </w:rPr>
              <w:t>1</w:t>
            </w:r>
            <w:r w:rsidRPr="005D44ED">
              <w:rPr>
                <w:lang w:eastAsia="zh-CN"/>
              </w:rPr>
              <w:t>00)</w:t>
            </w:r>
          </w:p>
        </w:tc>
        <w:tc>
          <w:tcPr>
            <w:tcW w:w="3332" w:type="dxa"/>
            <w:vAlign w:val="center"/>
          </w:tcPr>
          <w:p w14:paraId="1E251EE6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Staples (staples.co.uk)</w:t>
            </w:r>
          </w:p>
        </w:tc>
        <w:tc>
          <w:tcPr>
            <w:tcW w:w="1485" w:type="dxa"/>
            <w:vAlign w:val="center"/>
          </w:tcPr>
          <w:p w14:paraId="111F1EBF" w14:textId="35F5C43E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2F223D">
              <w:rPr>
                <w:highlight w:val="cyan"/>
                <w:lang w:eastAsia="zh-CN"/>
              </w:rPr>
              <w:t>£</w:t>
            </w:r>
            <w:r w:rsidR="002F223D" w:rsidRPr="002F223D">
              <w:rPr>
                <w:highlight w:val="cyan"/>
                <w:lang w:eastAsia="zh-CN"/>
              </w:rPr>
              <w:t>0.91</w:t>
            </w:r>
          </w:p>
        </w:tc>
      </w:tr>
      <w:tr w:rsidR="00DC657D" w14:paraId="642A6D4A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68198625" w14:textId="088706CD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Safety Pins (</w:t>
            </w:r>
            <w:r w:rsidR="00BF115E">
              <w:rPr>
                <w:lang w:eastAsia="zh-CN"/>
              </w:rPr>
              <w:t>36</w:t>
            </w:r>
            <w:r w:rsidRPr="005D44ED">
              <w:rPr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363C25DD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Sew Essential (sewessential.co.uk)</w:t>
            </w:r>
          </w:p>
        </w:tc>
        <w:tc>
          <w:tcPr>
            <w:tcW w:w="1485" w:type="dxa"/>
            <w:vAlign w:val="center"/>
          </w:tcPr>
          <w:p w14:paraId="3C8562C1" w14:textId="58E005CF" w:rsidR="00DC657D" w:rsidRPr="00665613" w:rsidRDefault="00DC657D" w:rsidP="00DC657D">
            <w:pPr>
              <w:pStyle w:val="Body"/>
              <w:rPr>
                <w:highlight w:val="cyan"/>
                <w:lang w:eastAsia="zh-CN"/>
              </w:rPr>
            </w:pPr>
            <w:r w:rsidRPr="00665613">
              <w:rPr>
                <w:highlight w:val="cyan"/>
                <w:lang w:eastAsia="zh-CN"/>
              </w:rPr>
              <w:t>£</w:t>
            </w:r>
            <w:r w:rsidR="00665613" w:rsidRPr="00665613">
              <w:rPr>
                <w:highlight w:val="cyan"/>
                <w:lang w:eastAsia="zh-CN"/>
              </w:rPr>
              <w:t>2.70</w:t>
            </w:r>
          </w:p>
        </w:tc>
      </w:tr>
      <w:tr w:rsidR="00DC657D" w14:paraId="67DD9094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4AAF8E4B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 xml:space="preserve">White Paint (1 </w:t>
            </w:r>
            <w:proofErr w:type="spellStart"/>
            <w:r w:rsidRPr="00781B4E">
              <w:rPr>
                <w:strike/>
                <w:lang w:eastAsia="zh-CN"/>
              </w:rPr>
              <w:t>Litre</w:t>
            </w:r>
            <w:proofErr w:type="spellEnd"/>
            <w:r w:rsidRPr="00781B4E">
              <w:rPr>
                <w:strike/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4BF2A7FD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37237F76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>£1.00</w:t>
            </w:r>
          </w:p>
        </w:tc>
      </w:tr>
      <w:tr w:rsidR="00DC657D" w14:paraId="0612C4E5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3A007F3E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 xml:space="preserve">Black Paint (1 </w:t>
            </w:r>
            <w:proofErr w:type="spellStart"/>
            <w:r w:rsidRPr="00781B4E">
              <w:rPr>
                <w:strike/>
                <w:lang w:eastAsia="zh-CN"/>
              </w:rPr>
              <w:t>Litre</w:t>
            </w:r>
            <w:proofErr w:type="spellEnd"/>
            <w:r w:rsidRPr="00781B4E">
              <w:rPr>
                <w:strike/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401E4291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63EC94BB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>£5.50</w:t>
            </w:r>
          </w:p>
        </w:tc>
      </w:tr>
      <w:tr w:rsidR="00DC657D" w14:paraId="72E48671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19183B71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proofErr w:type="spellStart"/>
            <w:r w:rsidRPr="00781B4E">
              <w:rPr>
                <w:strike/>
                <w:lang w:eastAsia="zh-CN"/>
              </w:rPr>
              <w:t>Coloured</w:t>
            </w:r>
            <w:proofErr w:type="spellEnd"/>
            <w:r w:rsidRPr="00781B4E">
              <w:rPr>
                <w:strike/>
                <w:lang w:eastAsia="zh-CN"/>
              </w:rPr>
              <w:t xml:space="preserve"> Paint (1 </w:t>
            </w:r>
            <w:proofErr w:type="spellStart"/>
            <w:r w:rsidRPr="00781B4E">
              <w:rPr>
                <w:strike/>
                <w:lang w:eastAsia="zh-CN"/>
              </w:rPr>
              <w:t>Litre</w:t>
            </w:r>
            <w:proofErr w:type="spellEnd"/>
            <w:r w:rsidRPr="00781B4E">
              <w:rPr>
                <w:strike/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51AD2502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7A719816" w14:textId="77777777" w:rsidR="00DC657D" w:rsidRPr="00781B4E" w:rsidRDefault="00DC657D" w:rsidP="00DC657D">
            <w:pPr>
              <w:pStyle w:val="Body"/>
              <w:rPr>
                <w:strike/>
                <w:lang w:eastAsia="zh-CN"/>
              </w:rPr>
            </w:pPr>
            <w:r w:rsidRPr="00781B4E">
              <w:rPr>
                <w:strike/>
                <w:lang w:eastAsia="zh-CN"/>
              </w:rPr>
              <w:t>£7.00</w:t>
            </w:r>
          </w:p>
        </w:tc>
      </w:tr>
      <w:tr w:rsidR="00DC657D" w14:paraId="65C050AE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44068008" w14:textId="00CABCF4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Spray Paint</w:t>
            </w:r>
            <w:r w:rsidR="001B1957">
              <w:rPr>
                <w:lang w:eastAsia="zh-CN"/>
              </w:rPr>
              <w:t xml:space="preserve"> </w:t>
            </w:r>
            <w:r w:rsidR="001B1957" w:rsidRPr="001B1957">
              <w:rPr>
                <w:highlight w:val="cyan"/>
                <w:lang w:eastAsia="zh-CN"/>
              </w:rPr>
              <w:t>(150ml)</w:t>
            </w:r>
          </w:p>
        </w:tc>
        <w:tc>
          <w:tcPr>
            <w:tcW w:w="3332" w:type="dxa"/>
            <w:vAlign w:val="center"/>
          </w:tcPr>
          <w:p w14:paraId="486A8ACC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3A5B906C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£7.00</w:t>
            </w:r>
          </w:p>
        </w:tc>
      </w:tr>
      <w:tr w:rsidR="00DC657D" w14:paraId="23B572E2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1DE40E10" w14:textId="0032A9F6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 xml:space="preserve">White Tack </w:t>
            </w:r>
            <w:r w:rsidRPr="00142D78">
              <w:rPr>
                <w:highlight w:val="cyan"/>
                <w:lang w:eastAsia="zh-CN"/>
              </w:rPr>
              <w:t>(</w:t>
            </w:r>
            <w:r w:rsidR="001F530D" w:rsidRPr="00142D78">
              <w:rPr>
                <w:highlight w:val="cyan"/>
                <w:lang w:eastAsia="zh-CN"/>
              </w:rPr>
              <w:t>62</w:t>
            </w:r>
            <w:r w:rsidRPr="00142D78">
              <w:rPr>
                <w:highlight w:val="cyan"/>
                <w:lang w:eastAsia="zh-CN"/>
              </w:rPr>
              <w:t>g</w:t>
            </w:r>
            <w:r w:rsidR="001F530D" w:rsidRPr="00142D78">
              <w:rPr>
                <w:highlight w:val="cyan"/>
                <w:lang w:eastAsia="zh-CN"/>
              </w:rPr>
              <w:t xml:space="preserve"> x 12</w:t>
            </w:r>
            <w:r w:rsidRPr="00142D78">
              <w:rPr>
                <w:highlight w:val="cyan"/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50FC3009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Staples (staples.co.uk)</w:t>
            </w:r>
          </w:p>
        </w:tc>
        <w:tc>
          <w:tcPr>
            <w:tcW w:w="1485" w:type="dxa"/>
            <w:vAlign w:val="center"/>
          </w:tcPr>
          <w:p w14:paraId="75CBBA42" w14:textId="5682D37D" w:rsidR="00DC657D" w:rsidRPr="00142D78" w:rsidRDefault="001F530D" w:rsidP="00DC657D">
            <w:pPr>
              <w:pStyle w:val="Body"/>
              <w:rPr>
                <w:highlight w:val="cyan"/>
                <w:lang w:eastAsia="zh-CN"/>
              </w:rPr>
            </w:pPr>
            <w:r w:rsidRPr="00142D78">
              <w:rPr>
                <w:highlight w:val="cyan"/>
                <w:lang w:eastAsia="zh-CN"/>
              </w:rPr>
              <w:t>£14.00</w:t>
            </w:r>
          </w:p>
        </w:tc>
      </w:tr>
      <w:tr w:rsidR="00DC657D" w14:paraId="566DAF39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03051A27" w14:textId="145533BD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 xml:space="preserve">Clear Tape </w:t>
            </w:r>
            <w:r w:rsidRPr="00F26BDD">
              <w:rPr>
                <w:highlight w:val="cyan"/>
                <w:lang w:eastAsia="zh-CN"/>
              </w:rPr>
              <w:t>(66m</w:t>
            </w:r>
            <w:r w:rsidR="00142D78" w:rsidRPr="00F26BDD">
              <w:rPr>
                <w:highlight w:val="cyan"/>
                <w:lang w:eastAsia="zh-CN"/>
              </w:rPr>
              <w:t xml:space="preserve"> x 2</w:t>
            </w:r>
            <w:r w:rsidRPr="00F26BDD">
              <w:rPr>
                <w:highlight w:val="cyan"/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75C8F9AB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Staples (staples.co.uk)</w:t>
            </w:r>
          </w:p>
        </w:tc>
        <w:tc>
          <w:tcPr>
            <w:tcW w:w="1485" w:type="dxa"/>
            <w:vAlign w:val="center"/>
          </w:tcPr>
          <w:p w14:paraId="3A1F1B78" w14:textId="377891CD" w:rsidR="00DC657D" w:rsidRPr="00142D78" w:rsidRDefault="00DC657D" w:rsidP="00DC657D">
            <w:pPr>
              <w:pStyle w:val="Body"/>
              <w:rPr>
                <w:highlight w:val="cyan"/>
                <w:lang w:eastAsia="zh-CN"/>
              </w:rPr>
            </w:pPr>
            <w:r w:rsidRPr="00142D78">
              <w:rPr>
                <w:highlight w:val="cyan"/>
                <w:lang w:eastAsia="zh-CN"/>
              </w:rPr>
              <w:t>£</w:t>
            </w:r>
            <w:r w:rsidR="00142D78" w:rsidRPr="00142D78">
              <w:rPr>
                <w:highlight w:val="cyan"/>
                <w:lang w:eastAsia="zh-CN"/>
              </w:rPr>
              <w:t>2.08</w:t>
            </w:r>
          </w:p>
        </w:tc>
      </w:tr>
      <w:tr w:rsidR="00DC657D" w14:paraId="34D95B75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48E7F55F" w14:textId="4E838123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 xml:space="preserve">Parcel Tape </w:t>
            </w:r>
            <w:r w:rsidRPr="00F26BDD">
              <w:rPr>
                <w:highlight w:val="cyan"/>
                <w:lang w:eastAsia="zh-CN"/>
              </w:rPr>
              <w:t>(</w:t>
            </w:r>
            <w:r w:rsidR="00B6069C" w:rsidRPr="00F26BDD">
              <w:rPr>
                <w:highlight w:val="cyan"/>
                <w:lang w:eastAsia="zh-CN"/>
              </w:rPr>
              <w:t>48</w:t>
            </w:r>
            <w:r w:rsidRPr="00F26BDD">
              <w:rPr>
                <w:highlight w:val="cyan"/>
                <w:lang w:eastAsia="zh-CN"/>
              </w:rPr>
              <w:t>m</w:t>
            </w:r>
            <w:r w:rsidR="00B6069C" w:rsidRPr="00F26BDD">
              <w:rPr>
                <w:highlight w:val="cyan"/>
                <w:lang w:eastAsia="zh-CN"/>
              </w:rPr>
              <w:t xml:space="preserve"> x </w:t>
            </w:r>
            <w:r w:rsidR="00F26BDD" w:rsidRPr="00F26BDD">
              <w:rPr>
                <w:highlight w:val="cyan"/>
                <w:lang w:eastAsia="zh-CN"/>
              </w:rPr>
              <w:t>6</w:t>
            </w:r>
            <w:r w:rsidRPr="00F26BDD">
              <w:rPr>
                <w:highlight w:val="cyan"/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05BD2B49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Staples (staples.co.uk)</w:t>
            </w:r>
          </w:p>
        </w:tc>
        <w:tc>
          <w:tcPr>
            <w:tcW w:w="1485" w:type="dxa"/>
            <w:vAlign w:val="center"/>
          </w:tcPr>
          <w:p w14:paraId="453246F7" w14:textId="261ABDFF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F26BDD">
              <w:rPr>
                <w:highlight w:val="cyan"/>
                <w:lang w:eastAsia="zh-CN"/>
              </w:rPr>
              <w:t>£</w:t>
            </w:r>
            <w:r w:rsidR="00F26BDD" w:rsidRPr="00F26BDD">
              <w:rPr>
                <w:highlight w:val="cyan"/>
                <w:lang w:eastAsia="zh-CN"/>
              </w:rPr>
              <w:t>2.08</w:t>
            </w:r>
          </w:p>
        </w:tc>
      </w:tr>
      <w:tr w:rsidR="00DC657D" w14:paraId="1B95191F" w14:textId="77777777" w:rsidTr="00DC657D">
        <w:trPr>
          <w:trHeight w:val="397"/>
        </w:trPr>
        <w:tc>
          <w:tcPr>
            <w:tcW w:w="4893" w:type="dxa"/>
            <w:vAlign w:val="center"/>
          </w:tcPr>
          <w:p w14:paraId="1196564C" w14:textId="32228AA9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 xml:space="preserve">Fabric/Gaffer tape </w:t>
            </w:r>
            <w:r w:rsidRPr="00EF16F4">
              <w:rPr>
                <w:highlight w:val="cyan"/>
                <w:lang w:eastAsia="zh-CN"/>
              </w:rPr>
              <w:t>(</w:t>
            </w:r>
            <w:r w:rsidR="00EF16F4" w:rsidRPr="00EF16F4">
              <w:rPr>
                <w:highlight w:val="cyan"/>
                <w:lang w:eastAsia="zh-CN"/>
              </w:rPr>
              <w:t>25m</w:t>
            </w:r>
            <w:r w:rsidRPr="00EF16F4">
              <w:rPr>
                <w:highlight w:val="cyan"/>
                <w:lang w:eastAsia="zh-CN"/>
              </w:rPr>
              <w:t>)</w:t>
            </w:r>
          </w:p>
        </w:tc>
        <w:tc>
          <w:tcPr>
            <w:tcW w:w="3332" w:type="dxa"/>
            <w:vAlign w:val="center"/>
          </w:tcPr>
          <w:p w14:paraId="4F795D54" w14:textId="77777777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B&amp;Q (diy.com)</w:t>
            </w:r>
          </w:p>
        </w:tc>
        <w:tc>
          <w:tcPr>
            <w:tcW w:w="1485" w:type="dxa"/>
            <w:vAlign w:val="center"/>
          </w:tcPr>
          <w:p w14:paraId="7DFE306F" w14:textId="7D295782" w:rsidR="00DC657D" w:rsidRPr="005D44ED" w:rsidRDefault="00DC657D" w:rsidP="00DC657D">
            <w:pPr>
              <w:pStyle w:val="Body"/>
              <w:rPr>
                <w:lang w:eastAsia="zh-CN"/>
              </w:rPr>
            </w:pPr>
            <w:r w:rsidRPr="00EF16F4">
              <w:rPr>
                <w:highlight w:val="cyan"/>
                <w:lang w:eastAsia="zh-CN"/>
              </w:rPr>
              <w:t>£</w:t>
            </w:r>
            <w:r w:rsidR="00EF16F4" w:rsidRPr="00EF16F4">
              <w:rPr>
                <w:highlight w:val="cyan"/>
                <w:lang w:eastAsia="zh-CN"/>
              </w:rPr>
              <w:t>5.28</w:t>
            </w:r>
          </w:p>
        </w:tc>
      </w:tr>
    </w:tbl>
    <w:p w14:paraId="41F18B69" w14:textId="64DDC75E" w:rsidR="00594F4C" w:rsidRDefault="00594F4C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B365C42" w14:textId="5F7E228C" w:rsidR="00BA5B4E" w:rsidRDefault="00BA5B4E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5003525" w14:textId="74038F93" w:rsidR="00BA5B4E" w:rsidRDefault="00BA5B4E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7A7F104" w14:textId="10D5EE9D" w:rsidR="00BA5B4E" w:rsidRDefault="00BA5B4E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A2FAD70" w14:textId="121D8891" w:rsidR="00BA5B4E" w:rsidRDefault="00BA5B4E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20CE54A" w14:textId="77777777" w:rsidR="00BA5B4E" w:rsidRDefault="00BA5B4E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6A7E0A1E" w14:textId="77777777" w:rsidR="00594F4C" w:rsidRPr="00234A9F" w:rsidRDefault="00594F4C" w:rsidP="00594F4C">
      <w:pPr>
        <w:pStyle w:val="Heading"/>
      </w:pPr>
      <w:r>
        <w:lastRenderedPageBreak/>
        <w:t>MISCELLANEOUS</w:t>
      </w:r>
    </w:p>
    <w:p w14:paraId="00570BFA" w14:textId="77777777" w:rsidR="00594F4C" w:rsidRDefault="00594F4C" w:rsidP="00594F4C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3320"/>
        <w:gridCol w:w="1490"/>
      </w:tblGrid>
      <w:tr w:rsidR="00594F4C" w14:paraId="4B027409" w14:textId="77777777" w:rsidTr="00BA5B4E">
        <w:trPr>
          <w:trHeight w:val="397"/>
        </w:trPr>
        <w:tc>
          <w:tcPr>
            <w:tcW w:w="5070" w:type="dxa"/>
            <w:shd w:val="clear" w:color="auto" w:fill="D7307A"/>
            <w:vAlign w:val="center"/>
          </w:tcPr>
          <w:p w14:paraId="26731897" w14:textId="77777777" w:rsidR="00594F4C" w:rsidRPr="00BA5B4E" w:rsidRDefault="00594F4C" w:rsidP="00BA5B4E">
            <w:pPr>
              <w:pStyle w:val="Sub-heading"/>
              <w:rPr>
                <w:color w:val="FFFFFF" w:themeColor="background1"/>
                <w:lang w:eastAsia="zh-CN"/>
              </w:rPr>
            </w:pPr>
            <w:r w:rsidRPr="00BA5B4E">
              <w:rPr>
                <w:color w:val="FFFFFF" w:themeColor="background1"/>
                <w:lang w:eastAsia="zh-CN"/>
              </w:rPr>
              <w:t>Items of expenditure:</w:t>
            </w:r>
          </w:p>
        </w:tc>
        <w:tc>
          <w:tcPr>
            <w:tcW w:w="3402" w:type="dxa"/>
            <w:shd w:val="clear" w:color="auto" w:fill="D7307A"/>
            <w:vAlign w:val="center"/>
          </w:tcPr>
          <w:p w14:paraId="28831720" w14:textId="77777777" w:rsidR="00594F4C" w:rsidRPr="00BA5B4E" w:rsidRDefault="00594F4C" w:rsidP="00BA5B4E">
            <w:pPr>
              <w:pStyle w:val="Sub-heading"/>
              <w:rPr>
                <w:color w:val="FFFFFF" w:themeColor="background1"/>
                <w:lang w:eastAsia="zh-CN"/>
              </w:rPr>
            </w:pPr>
            <w:r w:rsidRPr="00BA5B4E">
              <w:rPr>
                <w:color w:val="FFFFFF" w:themeColor="background1"/>
                <w:lang w:eastAsia="zh-CN"/>
              </w:rPr>
              <w:t>Source:</w:t>
            </w:r>
          </w:p>
        </w:tc>
        <w:tc>
          <w:tcPr>
            <w:tcW w:w="1524" w:type="dxa"/>
            <w:shd w:val="clear" w:color="auto" w:fill="D7307A"/>
            <w:vAlign w:val="center"/>
          </w:tcPr>
          <w:p w14:paraId="481AE650" w14:textId="77777777" w:rsidR="00594F4C" w:rsidRPr="00BA5B4E" w:rsidRDefault="00594F4C" w:rsidP="00BA5B4E">
            <w:pPr>
              <w:pStyle w:val="Sub-heading"/>
              <w:rPr>
                <w:color w:val="FFFFFF" w:themeColor="background1"/>
                <w:lang w:eastAsia="zh-CN"/>
              </w:rPr>
            </w:pPr>
            <w:r w:rsidRPr="00BA5B4E">
              <w:rPr>
                <w:color w:val="FFFFFF" w:themeColor="background1"/>
                <w:lang w:eastAsia="zh-CN"/>
              </w:rPr>
              <w:t>Cost:</w:t>
            </w:r>
          </w:p>
        </w:tc>
      </w:tr>
      <w:tr w:rsidR="00594F4C" w14:paraId="472B90D3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382A6977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Costume Hire (per day)</w:t>
            </w:r>
          </w:p>
        </w:tc>
        <w:tc>
          <w:tcPr>
            <w:tcW w:w="3402" w:type="dxa"/>
            <w:vAlign w:val="center"/>
          </w:tcPr>
          <w:p w14:paraId="4E1CDF29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Just for Fun (justforfun.co.uk)</w:t>
            </w:r>
          </w:p>
        </w:tc>
        <w:tc>
          <w:tcPr>
            <w:tcW w:w="1524" w:type="dxa"/>
            <w:vAlign w:val="center"/>
          </w:tcPr>
          <w:p w14:paraId="44A9F512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£15.00</w:t>
            </w:r>
          </w:p>
        </w:tc>
      </w:tr>
      <w:tr w:rsidR="00594F4C" w14:paraId="664E54BB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6D5FCDF5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Hoodie</w:t>
            </w:r>
          </w:p>
        </w:tc>
        <w:tc>
          <w:tcPr>
            <w:tcW w:w="3402" w:type="dxa"/>
            <w:vAlign w:val="center"/>
          </w:tcPr>
          <w:p w14:paraId="0F6D3202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Amazon (amazon.co.uk)</w:t>
            </w:r>
          </w:p>
        </w:tc>
        <w:tc>
          <w:tcPr>
            <w:tcW w:w="1524" w:type="dxa"/>
            <w:vAlign w:val="center"/>
          </w:tcPr>
          <w:p w14:paraId="6B242FE5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£10.00</w:t>
            </w:r>
          </w:p>
        </w:tc>
      </w:tr>
      <w:tr w:rsidR="00594F4C" w14:paraId="0521B472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6615838A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T-Shirt</w:t>
            </w:r>
          </w:p>
        </w:tc>
        <w:tc>
          <w:tcPr>
            <w:tcW w:w="3402" w:type="dxa"/>
            <w:vAlign w:val="center"/>
          </w:tcPr>
          <w:p w14:paraId="62643DC4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Amazon (amazon.co.uk)</w:t>
            </w:r>
          </w:p>
        </w:tc>
        <w:tc>
          <w:tcPr>
            <w:tcW w:w="1524" w:type="dxa"/>
            <w:vAlign w:val="center"/>
          </w:tcPr>
          <w:p w14:paraId="3AA272FA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£2.00</w:t>
            </w:r>
          </w:p>
        </w:tc>
      </w:tr>
      <w:tr w:rsidR="00594F4C" w14:paraId="3E779DC9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791421CC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Single Bed Sheet</w:t>
            </w:r>
          </w:p>
        </w:tc>
        <w:tc>
          <w:tcPr>
            <w:tcW w:w="3402" w:type="dxa"/>
            <w:vAlign w:val="center"/>
          </w:tcPr>
          <w:p w14:paraId="14618BA5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The Range (therange.co.uk)</w:t>
            </w:r>
          </w:p>
        </w:tc>
        <w:tc>
          <w:tcPr>
            <w:tcW w:w="1524" w:type="dxa"/>
            <w:vAlign w:val="center"/>
          </w:tcPr>
          <w:p w14:paraId="7D36E838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£8.00</w:t>
            </w:r>
          </w:p>
        </w:tc>
      </w:tr>
      <w:tr w:rsidR="00594F4C" w14:paraId="2AC765B6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0DED0229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Website Domain Name</w:t>
            </w:r>
          </w:p>
        </w:tc>
        <w:tc>
          <w:tcPr>
            <w:tcW w:w="3402" w:type="dxa"/>
            <w:vAlign w:val="center"/>
          </w:tcPr>
          <w:p w14:paraId="5878A613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123 Reg (123-reg.co.uk)</w:t>
            </w:r>
          </w:p>
        </w:tc>
        <w:tc>
          <w:tcPr>
            <w:tcW w:w="1524" w:type="dxa"/>
            <w:vAlign w:val="center"/>
          </w:tcPr>
          <w:p w14:paraId="2788162C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 w:rsidRPr="005D44ED">
              <w:rPr>
                <w:lang w:eastAsia="zh-CN"/>
              </w:rPr>
              <w:t>£3.00</w:t>
            </w:r>
          </w:p>
        </w:tc>
      </w:tr>
      <w:tr w:rsidR="00594F4C" w14:paraId="7832EC24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3E95B4C9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 xml:space="preserve">A4 Black and White Printing (single sided) </w:t>
            </w:r>
          </w:p>
        </w:tc>
        <w:tc>
          <w:tcPr>
            <w:tcW w:w="3402" w:type="dxa"/>
            <w:vAlign w:val="center"/>
          </w:tcPr>
          <w:p w14:paraId="1045494E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Library</w:t>
            </w:r>
          </w:p>
        </w:tc>
        <w:tc>
          <w:tcPr>
            <w:tcW w:w="1524" w:type="dxa"/>
            <w:vAlign w:val="center"/>
          </w:tcPr>
          <w:p w14:paraId="4D19F759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4p per sheet</w:t>
            </w:r>
          </w:p>
        </w:tc>
      </w:tr>
      <w:tr w:rsidR="00594F4C" w14:paraId="1E765B4F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549A26F9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 xml:space="preserve">A3 Black and White Printing (single sided) </w:t>
            </w:r>
          </w:p>
        </w:tc>
        <w:tc>
          <w:tcPr>
            <w:tcW w:w="3402" w:type="dxa"/>
            <w:vAlign w:val="center"/>
          </w:tcPr>
          <w:p w14:paraId="38D60F13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Library</w:t>
            </w:r>
          </w:p>
        </w:tc>
        <w:tc>
          <w:tcPr>
            <w:tcW w:w="1524" w:type="dxa"/>
            <w:vAlign w:val="center"/>
          </w:tcPr>
          <w:p w14:paraId="070D25F8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8p per sheet</w:t>
            </w:r>
          </w:p>
        </w:tc>
      </w:tr>
      <w:tr w:rsidR="00594F4C" w14:paraId="4A96369F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3D99B2BA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 xml:space="preserve">A4 </w:t>
            </w:r>
            <w:proofErr w:type="spellStart"/>
            <w:r>
              <w:rPr>
                <w:lang w:eastAsia="zh-CN"/>
              </w:rPr>
              <w:t>Colour</w:t>
            </w:r>
            <w:proofErr w:type="spellEnd"/>
            <w:r>
              <w:rPr>
                <w:lang w:eastAsia="zh-CN"/>
              </w:rPr>
              <w:t xml:space="preserve"> Printing (single sided) </w:t>
            </w:r>
          </w:p>
        </w:tc>
        <w:tc>
          <w:tcPr>
            <w:tcW w:w="3402" w:type="dxa"/>
            <w:vAlign w:val="center"/>
          </w:tcPr>
          <w:p w14:paraId="4C6A58EB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Library</w:t>
            </w:r>
          </w:p>
        </w:tc>
        <w:tc>
          <w:tcPr>
            <w:tcW w:w="1524" w:type="dxa"/>
            <w:vAlign w:val="center"/>
          </w:tcPr>
          <w:p w14:paraId="26E216ED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20p per sheet</w:t>
            </w:r>
          </w:p>
        </w:tc>
      </w:tr>
      <w:tr w:rsidR="00594F4C" w14:paraId="1532D7C0" w14:textId="77777777" w:rsidTr="00E95A39">
        <w:trPr>
          <w:trHeight w:val="397"/>
        </w:trPr>
        <w:tc>
          <w:tcPr>
            <w:tcW w:w="5070" w:type="dxa"/>
            <w:vAlign w:val="center"/>
          </w:tcPr>
          <w:p w14:paraId="7FBA5843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 xml:space="preserve">A3 </w:t>
            </w:r>
            <w:proofErr w:type="spellStart"/>
            <w:r>
              <w:rPr>
                <w:lang w:eastAsia="zh-CN"/>
              </w:rPr>
              <w:t>Colour</w:t>
            </w:r>
            <w:proofErr w:type="spellEnd"/>
            <w:r>
              <w:rPr>
                <w:lang w:eastAsia="zh-CN"/>
              </w:rPr>
              <w:t xml:space="preserve"> Printing (single sided) </w:t>
            </w:r>
          </w:p>
        </w:tc>
        <w:tc>
          <w:tcPr>
            <w:tcW w:w="3402" w:type="dxa"/>
            <w:vAlign w:val="center"/>
          </w:tcPr>
          <w:p w14:paraId="2AD8EEC3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Library</w:t>
            </w:r>
          </w:p>
        </w:tc>
        <w:tc>
          <w:tcPr>
            <w:tcW w:w="1524" w:type="dxa"/>
            <w:vAlign w:val="center"/>
          </w:tcPr>
          <w:p w14:paraId="5F4C8262" w14:textId="77777777" w:rsidR="00594F4C" w:rsidRPr="005D44ED" w:rsidRDefault="00594F4C" w:rsidP="00BA5B4E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40p per sheet</w:t>
            </w:r>
          </w:p>
        </w:tc>
      </w:tr>
    </w:tbl>
    <w:p w14:paraId="5A8B94AD" w14:textId="77777777" w:rsidR="00594F4C" w:rsidRDefault="00594F4C" w:rsidP="00594F4C">
      <w:pPr>
        <w:pStyle w:val="Standard"/>
        <w:rPr>
          <w:rFonts w:ascii="Arial" w:eastAsia="SimSun" w:hAnsi="Arial" w:cs="Arial"/>
          <w:sz w:val="20"/>
          <w:szCs w:val="20"/>
        </w:rPr>
      </w:pPr>
    </w:p>
    <w:p w14:paraId="37D385F8" w14:textId="77777777" w:rsidR="00594F4C" w:rsidRDefault="00594F4C" w:rsidP="00BA5B4E">
      <w:pPr>
        <w:pStyle w:val="Body"/>
        <w:rPr>
          <w:color w:val="000000"/>
        </w:rPr>
      </w:pPr>
      <w:r>
        <w:t xml:space="preserve">If you require a cost for an item that you have not purchased or already own please seek advice by emailing </w:t>
      </w:r>
      <w:r w:rsidRPr="00B30A38">
        <w:t>su-elections@qmul.ac.uk</w:t>
      </w:r>
    </w:p>
    <w:p w14:paraId="1D398963" w14:textId="77777777" w:rsidR="00594F4C" w:rsidRPr="00594F4C" w:rsidRDefault="00594F4C" w:rsidP="00594F4C">
      <w:pPr>
        <w:pStyle w:val="Sub-heading"/>
      </w:pPr>
    </w:p>
    <w:sectPr w:rsidR="00594F4C" w:rsidRPr="00594F4C" w:rsidSect="00AB0895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107" w:right="1100" w:bottom="2071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06A2" w14:textId="77777777" w:rsidR="009035E0" w:rsidRDefault="009035E0" w:rsidP="00F316AA">
      <w:r>
        <w:separator/>
      </w:r>
    </w:p>
  </w:endnote>
  <w:endnote w:type="continuationSeparator" w:id="0">
    <w:p w14:paraId="5CBD9F8B" w14:textId="77777777" w:rsidR="009035E0" w:rsidRDefault="009035E0" w:rsidP="00F3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694" w14:textId="77777777" w:rsidR="00F316AA" w:rsidRDefault="00F316AA" w:rsidP="00D52936">
    <w:pPr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EC2F2" w14:textId="77777777" w:rsidR="00F316AA" w:rsidRDefault="00F316AA" w:rsidP="00F316AA">
    <w:pPr>
      <w:ind w:firstLine="360"/>
    </w:pPr>
  </w:p>
  <w:p w14:paraId="4B1F02B3" w14:textId="77777777" w:rsidR="00A661B9" w:rsidRDefault="00A661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AFAE" w14:textId="5FF4C4A0" w:rsidR="00F316AA" w:rsidRPr="00A11DA1" w:rsidRDefault="00F316AA" w:rsidP="00CC70A4">
    <w:pPr>
      <w:framePr w:wrap="none" w:vAnchor="text" w:hAnchor="page" w:x="11309" w:y="183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</w:p>
  <w:p w14:paraId="5DA4194D" w14:textId="60618728" w:rsidR="00F316AA" w:rsidRDefault="00F316AA" w:rsidP="00F316AA">
    <w:pPr>
      <w:ind w:firstLine="360"/>
    </w:pPr>
  </w:p>
  <w:p w14:paraId="5993CCB1" w14:textId="77777777" w:rsidR="00A661B9" w:rsidRDefault="00A661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3921" w14:textId="77777777" w:rsidR="009035E0" w:rsidRDefault="009035E0" w:rsidP="00F316AA">
      <w:r>
        <w:separator/>
      </w:r>
    </w:p>
  </w:footnote>
  <w:footnote w:type="continuationSeparator" w:id="0">
    <w:p w14:paraId="6BE67B28" w14:textId="77777777" w:rsidR="009035E0" w:rsidRDefault="009035E0" w:rsidP="00F3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9740" w14:textId="5923D3FE" w:rsidR="00F316AA" w:rsidRPr="00594F4C" w:rsidRDefault="00594F4C">
    <w:pPr>
      <w:rPr>
        <w:color w:val="FFFFFF" w:themeColor="background1"/>
      </w:rPr>
    </w:pPr>
    <w:r w:rsidRPr="00594F4C">
      <w:rPr>
        <w:noProof/>
        <w:color w:val="FFFFFF" w:themeColor="background1"/>
        <w:lang w:eastAsia="en-GB"/>
      </w:rPr>
      <w:drawing>
        <wp:anchor distT="0" distB="0" distL="114300" distR="114300" simplePos="0" relativeHeight="251658240" behindDoc="1" locked="0" layoutInCell="1" allowOverlap="1" wp14:anchorId="7A456F80" wp14:editId="577D2FEC">
          <wp:simplePos x="0" y="0"/>
          <wp:positionH relativeFrom="column">
            <wp:posOffset>-671830</wp:posOffset>
          </wp:positionH>
          <wp:positionV relativeFrom="paragraph">
            <wp:posOffset>-284480</wp:posOffset>
          </wp:positionV>
          <wp:extent cx="7503160" cy="1060513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160" cy="1060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F4C">
      <w:rPr>
        <w:noProof/>
        <w:color w:val="FFFFFF" w:themeColor="background1"/>
        <w:lang w:eastAsia="en-GB"/>
      </w:rPr>
      <w:t>ALL CANDIDATE EXPENDITURE FORMS MUST BE SUBMITTED ONE HOUR BEFORE THE CLOSE OF VOTING TO SU-ELECTIONS@QMUL.AC.UK</w:t>
    </w:r>
  </w:p>
  <w:p w14:paraId="5B1FB615" w14:textId="77777777" w:rsidR="00A661B9" w:rsidRDefault="00A661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7794" w14:textId="1953BC5F" w:rsidR="00594F4C" w:rsidRDefault="00594F4C">
    <w:pPr>
      <w:pStyle w:val="Header"/>
    </w:pPr>
    <w:r w:rsidRPr="00594F4C">
      <w:rPr>
        <w:noProof/>
        <w:color w:val="FFFFFF" w:themeColor="background1"/>
        <w:lang w:eastAsia="en-GB"/>
      </w:rPr>
      <w:drawing>
        <wp:anchor distT="0" distB="0" distL="114300" distR="114300" simplePos="0" relativeHeight="251660288" behindDoc="1" locked="0" layoutInCell="1" allowOverlap="1" wp14:anchorId="4C050AD7" wp14:editId="4F6A12D5">
          <wp:simplePos x="0" y="0"/>
          <wp:positionH relativeFrom="column">
            <wp:posOffset>-662940</wp:posOffset>
          </wp:positionH>
          <wp:positionV relativeFrom="paragraph">
            <wp:posOffset>-297815</wp:posOffset>
          </wp:positionV>
          <wp:extent cx="7503160" cy="10605135"/>
          <wp:effectExtent l="0" t="0" r="2540" b="0"/>
          <wp:wrapNone/>
          <wp:docPr id="8" name="Picture 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160" cy="1060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150E"/>
    <w:multiLevelType w:val="hybridMultilevel"/>
    <w:tmpl w:val="DE4C98DA"/>
    <w:lvl w:ilvl="0" w:tplc="9B78DA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7307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254B"/>
    <w:multiLevelType w:val="multilevel"/>
    <w:tmpl w:val="B1C68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33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1DF6"/>
    <w:multiLevelType w:val="multilevel"/>
    <w:tmpl w:val="58DA2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2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D4C1D"/>
    <w:multiLevelType w:val="hybridMultilevel"/>
    <w:tmpl w:val="6882A154"/>
    <w:lvl w:ilvl="0" w:tplc="AD08B31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EF4D4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842388"/>
    <w:multiLevelType w:val="hybridMultilevel"/>
    <w:tmpl w:val="540E2990"/>
    <w:lvl w:ilvl="0" w:tplc="F20C6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337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4483"/>
    <w:multiLevelType w:val="hybridMultilevel"/>
    <w:tmpl w:val="4B9E6368"/>
    <w:lvl w:ilvl="0" w:tplc="173E0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27A3B"/>
    <w:multiLevelType w:val="hybridMultilevel"/>
    <w:tmpl w:val="927C1104"/>
    <w:lvl w:ilvl="0" w:tplc="E79E3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2D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A66F3"/>
    <w:multiLevelType w:val="multilevel"/>
    <w:tmpl w:val="23BAD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7B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14608">
    <w:abstractNumId w:val="5"/>
  </w:num>
  <w:num w:numId="2" w16cid:durableId="1376544857">
    <w:abstractNumId w:val="7"/>
  </w:num>
  <w:num w:numId="3" w16cid:durableId="848906694">
    <w:abstractNumId w:val="4"/>
  </w:num>
  <w:num w:numId="4" w16cid:durableId="41056721">
    <w:abstractNumId w:val="1"/>
  </w:num>
  <w:num w:numId="5" w16cid:durableId="1409962583">
    <w:abstractNumId w:val="6"/>
  </w:num>
  <w:num w:numId="6" w16cid:durableId="222258138">
    <w:abstractNumId w:val="2"/>
  </w:num>
  <w:num w:numId="7" w16cid:durableId="1280144446">
    <w:abstractNumId w:val="0"/>
  </w:num>
  <w:num w:numId="8" w16cid:durableId="179713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80EDE"/>
    <w:rsid w:val="000848E5"/>
    <w:rsid w:val="000A2FCA"/>
    <w:rsid w:val="000B6D49"/>
    <w:rsid w:val="000E61BA"/>
    <w:rsid w:val="000F1870"/>
    <w:rsid w:val="00130FC8"/>
    <w:rsid w:val="00142D78"/>
    <w:rsid w:val="001662C8"/>
    <w:rsid w:val="00197AAC"/>
    <w:rsid w:val="001B1957"/>
    <w:rsid w:val="001E63FA"/>
    <w:rsid w:val="001F530D"/>
    <w:rsid w:val="002419F9"/>
    <w:rsid w:val="002A7CC7"/>
    <w:rsid w:val="002D4184"/>
    <w:rsid w:val="002F223D"/>
    <w:rsid w:val="003302FF"/>
    <w:rsid w:val="00351CCE"/>
    <w:rsid w:val="003C3421"/>
    <w:rsid w:val="004B0026"/>
    <w:rsid w:val="0053479F"/>
    <w:rsid w:val="00594F4C"/>
    <w:rsid w:val="005B3436"/>
    <w:rsid w:val="005B4F70"/>
    <w:rsid w:val="005C2AE8"/>
    <w:rsid w:val="00621EB4"/>
    <w:rsid w:val="00626FBF"/>
    <w:rsid w:val="00665613"/>
    <w:rsid w:val="006B1CEA"/>
    <w:rsid w:val="006E2251"/>
    <w:rsid w:val="00744B8F"/>
    <w:rsid w:val="00767D0C"/>
    <w:rsid w:val="00781B4E"/>
    <w:rsid w:val="007F2BC4"/>
    <w:rsid w:val="00814978"/>
    <w:rsid w:val="00901645"/>
    <w:rsid w:val="009035E0"/>
    <w:rsid w:val="009048E1"/>
    <w:rsid w:val="009709E5"/>
    <w:rsid w:val="009A584D"/>
    <w:rsid w:val="009C3EEF"/>
    <w:rsid w:val="00A10802"/>
    <w:rsid w:val="00A11DA1"/>
    <w:rsid w:val="00A661B9"/>
    <w:rsid w:val="00AB0895"/>
    <w:rsid w:val="00AF474A"/>
    <w:rsid w:val="00B23803"/>
    <w:rsid w:val="00B34ED9"/>
    <w:rsid w:val="00B6069C"/>
    <w:rsid w:val="00B92360"/>
    <w:rsid w:val="00BA5B4E"/>
    <w:rsid w:val="00BE7043"/>
    <w:rsid w:val="00BF115E"/>
    <w:rsid w:val="00C409EA"/>
    <w:rsid w:val="00C44E0D"/>
    <w:rsid w:val="00C52429"/>
    <w:rsid w:val="00C77888"/>
    <w:rsid w:val="00CA208C"/>
    <w:rsid w:val="00CA2283"/>
    <w:rsid w:val="00CC6736"/>
    <w:rsid w:val="00CC70A4"/>
    <w:rsid w:val="00D1329B"/>
    <w:rsid w:val="00D13CFD"/>
    <w:rsid w:val="00D2187A"/>
    <w:rsid w:val="00DC0CB1"/>
    <w:rsid w:val="00DC657D"/>
    <w:rsid w:val="00DF2562"/>
    <w:rsid w:val="00E43131"/>
    <w:rsid w:val="00E66002"/>
    <w:rsid w:val="00E66270"/>
    <w:rsid w:val="00E66F1C"/>
    <w:rsid w:val="00E71C6F"/>
    <w:rsid w:val="00E93869"/>
    <w:rsid w:val="00EB63DB"/>
    <w:rsid w:val="00ED6673"/>
    <w:rsid w:val="00EF16F4"/>
    <w:rsid w:val="00F25405"/>
    <w:rsid w:val="00F26BDD"/>
    <w:rsid w:val="00F316AA"/>
    <w:rsid w:val="00F442B1"/>
    <w:rsid w:val="00F62D63"/>
    <w:rsid w:val="00F80209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Body"/>
    <w:qFormat/>
    <w:rsid w:val="00E43131"/>
    <w:pPr>
      <w:numPr>
        <w:numId w:val="7"/>
      </w:numPr>
    </w:pPr>
    <w:rPr>
      <w:lang w:bidi="hi-IN"/>
    </w:rPr>
  </w:style>
  <w:style w:type="paragraph" w:customStyle="1" w:styleId="SectionHeading">
    <w:name w:val="Section Heading"/>
    <w:next w:val="Heading"/>
    <w:qFormat/>
    <w:rsid w:val="002419F9"/>
    <w:pPr>
      <w:spacing w:before="600" w:after="360"/>
      <w:ind w:right="-346"/>
      <w:outlineLvl w:val="0"/>
    </w:pPr>
    <w:rPr>
      <w:rFonts w:ascii="Century Gothic" w:hAnsi="Century Gothic"/>
      <w:b/>
      <w:bCs/>
      <w:color w:val="D7307A"/>
      <w:sz w:val="48"/>
      <w:szCs w:val="48"/>
    </w:rPr>
  </w:style>
  <w:style w:type="paragraph" w:customStyle="1" w:styleId="Heading">
    <w:name w:val="Heading"/>
    <w:next w:val="Sub-heading"/>
    <w:qFormat/>
    <w:rsid w:val="002419F9"/>
    <w:pPr>
      <w:spacing w:before="480" w:after="240"/>
      <w:outlineLvl w:val="0"/>
    </w:pPr>
    <w:rPr>
      <w:rFonts w:ascii="Century Gothic" w:hAnsi="Century Gothic"/>
      <w:b/>
      <w:bCs/>
      <w:color w:val="D7307A"/>
      <w:sz w:val="28"/>
      <w:szCs w:val="28"/>
    </w:rPr>
  </w:style>
  <w:style w:type="paragraph" w:customStyle="1" w:styleId="Sub-heading">
    <w:name w:val="Sub-heading"/>
    <w:next w:val="Body"/>
    <w:qFormat/>
    <w:rsid w:val="000A2FCA"/>
    <w:pPr>
      <w:spacing w:after="120"/>
    </w:pPr>
    <w:rPr>
      <w:rFonts w:ascii="Century Gothic" w:hAnsi="Century Gothic"/>
      <w:b/>
      <w:bCs/>
    </w:rPr>
  </w:style>
  <w:style w:type="paragraph" w:customStyle="1" w:styleId="Body">
    <w:name w:val="Body"/>
    <w:qFormat/>
    <w:rsid w:val="00F25405"/>
    <w:pPr>
      <w:spacing w:after="120" w:line="264" w:lineRule="auto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Header">
    <w:name w:val="header"/>
    <w:basedOn w:val="Normal"/>
    <w:link w:val="HeaderChar"/>
    <w:uiPriority w:val="99"/>
    <w:unhideWhenUsed/>
    <w:rsid w:val="00CA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83"/>
  </w:style>
  <w:style w:type="paragraph" w:styleId="Footer">
    <w:name w:val="footer"/>
    <w:basedOn w:val="Normal"/>
    <w:link w:val="FooterChar"/>
    <w:uiPriority w:val="99"/>
    <w:unhideWhenUsed/>
    <w:rsid w:val="00CA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83"/>
  </w:style>
  <w:style w:type="paragraph" w:customStyle="1" w:styleId="Standard">
    <w:name w:val="Standard"/>
    <w:rsid w:val="00594F4C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table" w:styleId="TableGrid">
    <w:name w:val="Table Grid"/>
    <w:basedOn w:val="TableNormal"/>
    <w:uiPriority w:val="59"/>
    <w:rsid w:val="00594F4C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StatusTaxHTField0 xmlns="http://schemas.microsoft.com/sharepoint/v3">
      <Terms xmlns="http://schemas.microsoft.com/office/infopath/2007/PartnerControls"/>
    </QMULDocumentStatusTaxHTField0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Project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F2527FD30863F4C912659A650452056" ma:contentTypeVersion="38" ma:contentTypeDescription="" ma:contentTypeScope="" ma:versionID="236f8df96c41ce73d95912b8bffeeb7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e84d4ae2e2f50cbd3699d62180937d9f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1cb721e-1153-4f37-9432-5bbac9d2c600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1cb721e-1153-4f37-9432-5bbac9d2c600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A6C2D-C4C5-4FD9-977C-58D9D094D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40C74-3F01-477F-8EA7-87F4A1E5AA20}">
  <ds:schemaRefs>
    <ds:schemaRef ds:uri="45ae7f3d-bcd0-4e4b-af93-f03a9fbb19b5"/>
    <ds:schemaRef ds:uri="http://purl.org/dc/elements/1.1/"/>
    <ds:schemaRef ds:uri="http://schemas.microsoft.com/office/2006/documentManagement/types"/>
    <ds:schemaRef ds:uri="d5efd484-15aa-41a0-83f6-0646502cb6d6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6649982f-b66b-4072-8006-4697fed55f9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E813DF-B278-4F15-A89B-1553D79620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A9E712-587F-4C95-99C3-85316A65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Jonathan Otter</cp:lastModifiedBy>
  <cp:revision>19</cp:revision>
  <cp:lastPrinted>2019-08-14T09:47:00Z</cp:lastPrinted>
  <dcterms:created xsi:type="dcterms:W3CDTF">2022-09-16T17:25:00Z</dcterms:created>
  <dcterms:modified xsi:type="dcterms:W3CDTF">2022-12-21T12:17:00Z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0x0101005EA864BF41DF8A41860E925F5B29BCF500EF2527FD30863F4C912659A650452056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