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0026" w:rsidP="3CF74788" w:rsidRDefault="0026372D" w14:paraId="54C9CA0A" w14:textId="39126649">
      <w:pPr>
        <w:spacing w:before="7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0"/>
          <w:szCs w:val="20"/>
          <w:lang w:val="en-GB"/>
        </w:rPr>
      </w:pPr>
    </w:p>
    <w:tbl>
      <w:tblPr>
        <w:tblStyle w:val="TableNormal"/>
        <w:bidiVisual w:val="0"/>
        <w:tblW w:w="0" w:type="auto"/>
        <w:tblInd w:w="21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3390"/>
        <w:gridCol w:w="4245"/>
      </w:tblGrid>
      <w:tr w:rsidR="3CF74788" w:rsidTr="3CF74788" w14:paraId="5F33A85D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153037AF" w14:textId="298FCEEC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6AD95A59" w14:textId="12AE8698">
            <w:pPr>
              <w:pStyle w:val="TableParagraph"/>
              <w:spacing w:before="123" w:line="240" w:lineRule="auto"/>
              <w:ind w:left="722"/>
              <w:jc w:val="center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CF74788" w:rsidR="3CF74788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Multi-Faith Room 1</w:t>
            </w: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322DCB71" w14:textId="7E9D46D1">
            <w:pPr>
              <w:pStyle w:val="TableParagraph"/>
              <w:spacing w:before="123" w:line="240" w:lineRule="auto"/>
              <w:ind w:left="1147"/>
              <w:jc w:val="center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CF74788" w:rsidR="3CF74788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Multi-Faith Room 2</w:t>
            </w:r>
          </w:p>
        </w:tc>
      </w:tr>
      <w:tr w:rsidR="3CF74788" w:rsidTr="3CF74788" w14:paraId="1F9A9AF4">
        <w:trPr>
          <w:trHeight w:val="183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6699D088" w14:textId="1D9E609B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2DDCBD6E" w14:textId="116E6FA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23A4B2AA" w14:textId="647A1321">
            <w:pPr>
              <w:spacing w:before="1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65C43722" w14:textId="64D3A71D">
            <w:pPr>
              <w:pStyle w:val="TableParagraph"/>
              <w:spacing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CF74788" w:rsidR="3CF74788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Monday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40E27FF4" w14:textId="45F2AA8D">
            <w:pPr>
              <w:spacing w:before="2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680D17A3" w14:textId="67C51027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9:00-12:00</w:t>
            </w:r>
          </w:p>
          <w:p w:rsidR="3CF74788" w:rsidP="3CF74788" w:rsidRDefault="3CF74788" w14:paraId="3CF1094C" w14:textId="08280B84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12:00-14:00</w:t>
            </w:r>
          </w:p>
          <w:p w:rsidR="3CF74788" w:rsidP="3CF74788" w:rsidRDefault="3CF74788" w14:paraId="48239E64" w14:textId="51824807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13D3DDFE" w14:textId="719A3020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15:00- 17:00</w:t>
            </w:r>
          </w:p>
          <w:p w:rsidR="3CF74788" w:rsidP="3CF74788" w:rsidRDefault="3CF74788" w14:paraId="474098EA" w14:textId="3C200D2E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17:00- 19:00</w:t>
            </w:r>
          </w:p>
          <w:p w:rsidR="3CF74788" w:rsidP="3CF74788" w:rsidRDefault="3CF74788" w14:paraId="3E3B893B" w14:textId="0CCC949D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19:00– 20:45</w:t>
            </w:r>
          </w:p>
          <w:p w:rsidR="3CF74788" w:rsidP="3CF74788" w:rsidRDefault="3CF74788" w14:paraId="651E93A4" w14:textId="0359DE50">
            <w:pPr>
              <w:spacing w:before="2" w:line="240" w:lineRule="auto"/>
              <w:ind w:left="26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37223804" w14:textId="468D2021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</w:p>
          <w:p w:rsidR="3CF74788" w:rsidP="3CF74788" w:rsidRDefault="3CF74788" w14:paraId="65A44331" w14:textId="7E6DEE30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9:00- 12:00</w:t>
            </w:r>
          </w:p>
          <w:p w:rsidR="3CF74788" w:rsidP="3CF74788" w:rsidRDefault="3CF74788" w14:paraId="1E2EB108" w14:textId="636B41A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C45911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C45911"/>
                <w:sz w:val="20"/>
                <w:szCs w:val="20"/>
                <w:lang w:val="en-GB"/>
              </w:rPr>
              <w:t>Jewish Prayer: 12:00- 13:00</w:t>
            </w:r>
          </w:p>
          <w:p w:rsidR="3CF74788" w:rsidP="3CF74788" w:rsidRDefault="3CF74788" w14:paraId="1D4AEA1B" w14:textId="12DE3214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13:00 – 14:00</w:t>
            </w:r>
          </w:p>
          <w:p w:rsidR="3CF74788" w:rsidP="3CF74788" w:rsidRDefault="3CF74788" w14:paraId="46253F0B" w14:textId="35AE3439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40A41D7E" w14:textId="62D8A81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15:00- 17:00</w:t>
            </w:r>
          </w:p>
          <w:p w:rsidR="3CF74788" w:rsidP="3CF74788" w:rsidRDefault="3CF74788" w14:paraId="38B32BE9" w14:textId="383E998E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17:00- 19:00</w:t>
            </w:r>
          </w:p>
          <w:p w:rsidR="3CF74788" w:rsidP="3CF74788" w:rsidRDefault="3CF74788" w14:paraId="614856CD" w14:textId="6419BB1D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19:00– 20:45</w:t>
            </w:r>
          </w:p>
          <w:p w:rsidR="3CF74788" w:rsidP="3CF74788" w:rsidRDefault="3CF74788" w14:paraId="30FA8713" w14:textId="7D32BC29">
            <w:pPr>
              <w:spacing w:before="1" w:line="240" w:lineRule="auto"/>
              <w:ind w:left="26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3CF74788" w:rsidTr="3CF74788" w14:paraId="6A8BB654">
        <w:trPr>
          <w:trHeight w:val="1815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3B5FD011" w14:textId="696D4C2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033A3375" w14:textId="19DAA50D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7325B67A" w14:textId="7E210525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4CC39838" w14:textId="15470C60">
            <w:pPr>
              <w:pStyle w:val="TableParagraph"/>
              <w:spacing w:before="184"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CF74788" w:rsidR="3CF74788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Tuesday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7139A29E" w14:textId="690E300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23703668" w14:textId="60347441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9:00-12:00</w:t>
            </w:r>
          </w:p>
          <w:p w:rsidR="3CF74788" w:rsidP="3CF74788" w:rsidRDefault="3CF74788" w14:paraId="4500B049" w14:textId="3D659A42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12:00- 14:00</w:t>
            </w:r>
          </w:p>
          <w:p w:rsidR="3CF74788" w:rsidP="3CF74788" w:rsidRDefault="3CF74788" w14:paraId="662D95C4" w14:textId="5C141BE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14FC570A" w14:textId="386A71C2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15:00-17:00</w:t>
            </w:r>
          </w:p>
          <w:p w:rsidR="3CF74788" w:rsidP="3CF74788" w:rsidRDefault="3CF74788" w14:paraId="46859B9B" w14:textId="2D8C0D0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17:00- 19:00</w:t>
            </w:r>
          </w:p>
          <w:p w:rsidR="3CF74788" w:rsidP="3CF74788" w:rsidRDefault="3CF74788" w14:paraId="03234864" w14:textId="016064EA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19:00- 20:45</w:t>
            </w:r>
          </w:p>
          <w:p w:rsidR="3CF74788" w:rsidP="3CF74788" w:rsidRDefault="3CF74788" w14:paraId="3BEAD493" w14:textId="5508090B">
            <w:pPr>
              <w:spacing w:line="252" w:lineRule="exact"/>
              <w:ind w:left="10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3ADB595A" w14:textId="587FE2FB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</w:p>
          <w:p w:rsidR="3CF74788" w:rsidP="3CF74788" w:rsidRDefault="3CF74788" w14:paraId="62DA015B" w14:textId="2EC3319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9:00- 12:00</w:t>
            </w:r>
          </w:p>
          <w:p w:rsidR="3CF74788" w:rsidP="3CF74788" w:rsidRDefault="3CF74788" w14:paraId="4376D87E" w14:textId="4F478EC6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C45911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C45911"/>
                <w:sz w:val="20"/>
                <w:szCs w:val="20"/>
                <w:lang w:val="en-GB"/>
              </w:rPr>
              <w:t>Jewish Prayer: 12:00- 13:00</w:t>
            </w:r>
          </w:p>
          <w:p w:rsidR="3CF74788" w:rsidP="3CF74788" w:rsidRDefault="3CF74788" w14:paraId="5C171FFE" w14:textId="4271F4E9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13:00 – 14:00</w:t>
            </w:r>
          </w:p>
          <w:p w:rsidR="3CF74788" w:rsidP="3CF74788" w:rsidRDefault="3CF74788" w14:paraId="5367F078" w14:textId="2241B3C3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4A5CFE35" w14:textId="5F145AFB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15:00 - 17:00</w:t>
            </w:r>
          </w:p>
          <w:p w:rsidR="3CF74788" w:rsidP="3CF74788" w:rsidRDefault="3CF74788" w14:paraId="12EF3FA9" w14:textId="1A7269F8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17:00- 18:00</w:t>
            </w:r>
          </w:p>
          <w:p w:rsidR="3CF74788" w:rsidP="3CF74788" w:rsidRDefault="3CF74788" w14:paraId="48D5631A" w14:textId="2CACCFF3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7030A0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en-GB"/>
              </w:rPr>
              <w:t>Hindu Prayer: 18:00- 20:00</w:t>
            </w:r>
          </w:p>
          <w:p w:rsidR="3CF74788" w:rsidP="3CF74788" w:rsidRDefault="3CF74788" w14:paraId="0A731119" w14:textId="0F337C40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20:00 – 20:45</w:t>
            </w:r>
          </w:p>
          <w:p w:rsidR="3CF74788" w:rsidP="3CF74788" w:rsidRDefault="3CF74788" w14:paraId="4949240B" w14:textId="232179FF">
            <w:pPr>
              <w:spacing w:before="2" w:line="252" w:lineRule="exact"/>
              <w:ind w:left="107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3CF74788" w:rsidTr="3CF74788" w14:paraId="0D072EF1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0C0E6B30" w14:textId="253EDD7C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41BFB95D" w14:textId="445D280F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08758F48" w14:textId="7C86D15A">
            <w:pPr>
              <w:spacing w:before="4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00623E2D" w14:textId="16A5E70F">
            <w:pPr>
              <w:pStyle w:val="TableParagraph"/>
              <w:spacing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CF74788" w:rsidR="3CF74788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Wednesday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59AC092B" w14:textId="3E14965C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</w:p>
          <w:p w:rsidR="3CF74788" w:rsidP="3CF74788" w:rsidRDefault="3CF74788" w14:paraId="56B44708" w14:textId="1E249A51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9:00- 12:00</w:t>
            </w:r>
          </w:p>
          <w:p w:rsidR="3CF74788" w:rsidP="3CF74788" w:rsidRDefault="3CF74788" w14:paraId="5D2E37B4" w14:textId="1441EB58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12:00– 14:00</w:t>
            </w:r>
          </w:p>
          <w:p w:rsidR="3CF74788" w:rsidP="3CF74788" w:rsidRDefault="3CF74788" w14:paraId="52DE8D3D" w14:textId="090BFABC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03338AE5" w14:textId="0B1BCC32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15:00 - 17:00</w:t>
            </w:r>
          </w:p>
          <w:p w:rsidR="3CF74788" w:rsidP="3CF74788" w:rsidRDefault="3CF74788" w14:paraId="63E987FE" w14:textId="704A84C2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17:00- 19:00</w:t>
            </w:r>
          </w:p>
          <w:p w:rsidR="3CF74788" w:rsidP="3CF74788" w:rsidRDefault="3CF74788" w14:paraId="7224864B" w14:textId="22B3181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19:00- 20:45</w:t>
            </w:r>
          </w:p>
          <w:p w:rsidR="3CF74788" w:rsidP="3CF74788" w:rsidRDefault="3CF74788" w14:paraId="3F85DAF1" w14:textId="20924FBA">
            <w:pPr>
              <w:spacing w:line="252" w:lineRule="exact"/>
              <w:ind w:left="10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5EA031D7" w14:textId="574C0F63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</w:p>
          <w:p w:rsidR="3CF74788" w:rsidP="3CF74788" w:rsidRDefault="3CF74788" w14:paraId="79978DBF" w14:textId="241F1780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9:00- 12:00</w:t>
            </w:r>
          </w:p>
          <w:p w:rsidR="3CF74788" w:rsidP="3CF74788" w:rsidRDefault="3CF74788" w14:paraId="64221CF2" w14:textId="732766BC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C45911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C45911"/>
                <w:sz w:val="20"/>
                <w:szCs w:val="20"/>
                <w:lang w:val="en-GB"/>
              </w:rPr>
              <w:t>Jewish Prayer: 12:00- 13:00</w:t>
            </w:r>
          </w:p>
          <w:p w:rsidR="3CF74788" w:rsidP="3CF74788" w:rsidRDefault="3CF74788" w14:paraId="1D6EDAE8" w14:textId="05BEB6B8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13:00 – 14:00</w:t>
            </w:r>
          </w:p>
          <w:p w:rsidR="3CF74788" w:rsidP="3CF74788" w:rsidRDefault="3CF74788" w14:paraId="35F8A030" w14:textId="23BCA831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0CCB54C9" w14:textId="7AE126A1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15:00 - 17:00</w:t>
            </w:r>
          </w:p>
          <w:p w:rsidR="3CF74788" w:rsidP="3CF74788" w:rsidRDefault="3CF74788" w14:paraId="711A426F" w14:textId="45F2CC5B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FFC000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FFC000"/>
                <w:sz w:val="20"/>
                <w:szCs w:val="20"/>
                <w:lang w:val="en-GB"/>
              </w:rPr>
              <w:t>KC Prayer: 17:00- 19:00</w:t>
            </w:r>
          </w:p>
          <w:p w:rsidR="3CF74788" w:rsidP="3CF74788" w:rsidRDefault="3CF74788" w14:paraId="52B8956F" w14:textId="2F34B1C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19:00– 20:45</w:t>
            </w:r>
          </w:p>
          <w:p w:rsidR="3CF74788" w:rsidP="3CF74788" w:rsidRDefault="3CF74788" w14:paraId="70876254" w14:textId="488522ED">
            <w:pPr>
              <w:spacing w:before="2" w:line="240" w:lineRule="auto"/>
              <w:ind w:left="26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3CF74788" w:rsidTr="3CF74788" w14:paraId="21BA8A8D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5DEBBC18" w14:textId="07CBC62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5E6DA027" w14:textId="48AF712E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09D7E314" w14:textId="06411FE8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15FFC817" w14:textId="068DE2D6">
            <w:pPr>
              <w:spacing w:before="6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0940A2DC" w14:textId="22C9277D">
            <w:pPr>
              <w:pStyle w:val="TableParagraph"/>
              <w:spacing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CF74788" w:rsidR="3CF74788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Thursday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5FAC20A2" w14:textId="41EAABD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2A733CA8" w14:textId="131D1FCA">
            <w:pPr>
              <w:spacing w:before="6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51C0B3A8" w14:textId="42784F8C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 12:00</w:t>
            </w:r>
          </w:p>
          <w:p w:rsidR="3CF74788" w:rsidP="3CF74788" w:rsidRDefault="3CF74788" w14:paraId="5CA35740" w14:textId="290101A4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12:00– 14:00</w:t>
            </w:r>
          </w:p>
          <w:p w:rsidR="3CF74788" w:rsidP="3CF74788" w:rsidRDefault="3CF74788" w14:paraId="0CDB631D" w14:textId="2F0ED9B6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36205827" w14:textId="4FD6CD5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15:00- 17:00</w:t>
            </w:r>
          </w:p>
          <w:p w:rsidR="3CF74788" w:rsidP="3CF74788" w:rsidRDefault="3CF74788" w14:paraId="7A9E97FE" w14:textId="50A7C7E9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17:00-19:00</w:t>
            </w:r>
          </w:p>
          <w:p w:rsidR="3CF74788" w:rsidP="3CF74788" w:rsidRDefault="3CF74788" w14:paraId="17344E87" w14:textId="1FBFFDE7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19:00-20:45</w:t>
            </w:r>
          </w:p>
          <w:p w:rsidR="3CF74788" w:rsidP="3CF74788" w:rsidRDefault="3CF74788" w14:paraId="014486F4" w14:textId="2B79B004">
            <w:pPr>
              <w:spacing w:line="252" w:lineRule="exact"/>
              <w:ind w:left="10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57007803" w14:textId="377947D8">
            <w:pPr>
              <w:spacing w:before="7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29D917A3" w14:textId="072D0BE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9:00-12:00</w:t>
            </w:r>
          </w:p>
          <w:p w:rsidR="3CF74788" w:rsidP="3CF74788" w:rsidRDefault="3CF74788" w14:paraId="5A412E6E" w14:textId="7B718E9B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C45911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C45911"/>
                <w:sz w:val="20"/>
                <w:szCs w:val="20"/>
                <w:lang w:val="en-GB"/>
              </w:rPr>
              <w:t>Jewish Prayer: 12:00- 13:00</w:t>
            </w:r>
          </w:p>
          <w:p w:rsidR="3CF74788" w:rsidP="3CF74788" w:rsidRDefault="3CF74788" w14:paraId="1DE22013" w14:textId="60075281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13:00 – 14:00</w:t>
            </w:r>
          </w:p>
          <w:p w:rsidR="3CF74788" w:rsidP="3CF74788" w:rsidRDefault="3CF74788" w14:paraId="1E852D45" w14:textId="0DC5B4ED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12850927" w14:textId="3834D214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 – 17:00</w:t>
            </w:r>
          </w:p>
          <w:p w:rsidR="3CF74788" w:rsidP="3CF74788" w:rsidRDefault="3CF74788" w14:paraId="085BA5FA" w14:textId="4C113CEE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B9AD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B9AD5"/>
                <w:sz w:val="20"/>
                <w:szCs w:val="20"/>
                <w:lang w:val="en-GB"/>
              </w:rPr>
              <w:t>Sikh Prayer: 17:00- 18:00</w:t>
            </w:r>
          </w:p>
          <w:p w:rsidR="3CF74788" w:rsidP="3CF74788" w:rsidRDefault="3CF74788" w14:paraId="514E2A73" w14:textId="798629B2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18:00- 19:00</w:t>
            </w:r>
          </w:p>
          <w:p w:rsidR="3CF74788" w:rsidP="3CF74788" w:rsidRDefault="3CF74788" w14:paraId="27B58E71" w14:textId="07A6EAED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19:00- 20:45</w:t>
            </w:r>
          </w:p>
          <w:p w:rsidR="3CF74788" w:rsidP="3CF74788" w:rsidRDefault="3CF74788" w14:paraId="50B8DE08" w14:textId="37292048">
            <w:pPr>
              <w:tabs>
                <w:tab w:val="left" w:leader="none" w:pos="1751"/>
              </w:tabs>
              <w:spacing w:before="1" w:line="252" w:lineRule="exact"/>
              <w:ind w:right="1036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5CB0BFFE" w14:textId="7D78CAC0">
            <w:pPr>
              <w:spacing w:line="252" w:lineRule="exact"/>
              <w:ind w:left="26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3CF74788" w:rsidTr="3CF74788" w14:paraId="5BE390EF">
        <w:trPr>
          <w:trHeight w:val="300"/>
        </w:trPr>
        <w:tc>
          <w:tcPr>
            <w:tcW w:w="157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3AC37196" w14:textId="3B9FB5C6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62E93947" w14:textId="65F50EB3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57C68C79" w14:textId="094D9DA8">
            <w:pPr>
              <w:spacing w:before="5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1A43911D" w14:textId="610A654A">
            <w:pPr>
              <w:pStyle w:val="TableParagraph"/>
              <w:spacing w:line="240" w:lineRule="auto"/>
              <w:ind w:left="107"/>
              <w:rPr>
                <w:rFonts w:ascii="Tahoma" w:hAnsi="Tahoma" w:eastAsia="Tahoma" w:cs="Tahom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CF74788" w:rsidR="3CF74788">
              <w:rPr>
                <w:rFonts w:ascii="Tahoma" w:hAnsi="Tahoma" w:eastAsia="Tahoma" w:cs="Tahoma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Friday</w:t>
            </w:r>
          </w:p>
        </w:tc>
        <w:tc>
          <w:tcPr>
            <w:tcW w:w="3390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07F4FAEB" w14:textId="791E0273">
            <w:pPr>
              <w:spacing w:before="6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CF74788" w:rsidP="3CF74788" w:rsidRDefault="3CF74788" w14:paraId="51F7CF09" w14:textId="3CFAD5AA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9:00-12:00</w:t>
            </w:r>
          </w:p>
          <w:p w:rsidR="3CF74788" w:rsidP="3CF74788" w:rsidRDefault="3CF74788" w14:paraId="497F55A4" w14:textId="268C935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12:00-14:00</w:t>
            </w:r>
          </w:p>
          <w:p w:rsidR="3CF74788" w:rsidP="3CF74788" w:rsidRDefault="3CF74788" w14:paraId="5B981C6B" w14:textId="5812B9E3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300B16DF" w14:textId="0D4DDF7F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15:00- 17:00</w:t>
            </w:r>
          </w:p>
          <w:p w:rsidR="3CF74788" w:rsidP="3CF74788" w:rsidRDefault="3CF74788" w14:paraId="1AC7C513" w14:textId="6DE64647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17:00- 19:00</w:t>
            </w:r>
          </w:p>
          <w:p w:rsidR="3CF74788" w:rsidP="3CF74788" w:rsidRDefault="3CF74788" w14:paraId="4CAA63DE" w14:textId="3CE34A15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19:00- 20:45</w:t>
            </w:r>
          </w:p>
          <w:p w:rsidR="3CF74788" w:rsidP="3CF74788" w:rsidRDefault="3CF74788" w14:paraId="3E6FEE4D" w14:textId="28126A4E">
            <w:pPr>
              <w:spacing w:line="252" w:lineRule="exact"/>
              <w:ind w:left="10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245" w:type="dxa"/>
            <w:tcBorders>
              <w:top w:val="dotted" w:color="000000" w:themeColor="text2" w:sz="6"/>
              <w:left w:val="dotted" w:color="000000" w:themeColor="text2" w:sz="6"/>
              <w:bottom w:val="dotted" w:color="000000" w:themeColor="text2" w:sz="6"/>
              <w:right w:val="dotted" w:color="000000" w:themeColor="text2" w:sz="6"/>
            </w:tcBorders>
            <w:tcMar/>
            <w:vAlign w:val="top"/>
          </w:tcPr>
          <w:p w:rsidR="3CF74788" w:rsidP="3CF74788" w:rsidRDefault="3CF74788" w14:paraId="57DF1660" w14:textId="0A6EE1FA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</w:p>
          <w:p w:rsidR="3CF74788" w:rsidP="3CF74788" w:rsidRDefault="3CF74788" w14:paraId="18BF2774" w14:textId="7C7B1879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9:00-11:00</w:t>
            </w:r>
          </w:p>
          <w:p w:rsidR="3CF74788" w:rsidP="3CF74788" w:rsidRDefault="3CF74788" w14:paraId="4FEB175A" w14:textId="734F1E76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C45911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C45911"/>
                <w:sz w:val="20"/>
                <w:szCs w:val="20"/>
                <w:lang w:val="en-GB"/>
              </w:rPr>
              <w:t>Jewish Prayer: 11:00- 12:00</w:t>
            </w:r>
          </w:p>
          <w:p w:rsidR="3CF74788" w:rsidP="3CF74788" w:rsidRDefault="3CF74788" w14:paraId="7FD05727" w14:textId="4AA21F60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12:00-14:00</w:t>
            </w:r>
          </w:p>
          <w:p w:rsidR="3CF74788" w:rsidP="3CF74788" w:rsidRDefault="3CF74788" w14:paraId="3038A4EE" w14:textId="3F57F640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14:00- 15:00</w:t>
            </w:r>
          </w:p>
          <w:p w:rsidR="3CF74788" w:rsidP="3CF74788" w:rsidRDefault="3CF74788" w14:paraId="241261B5" w14:textId="67FE0498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15:00- 17:00</w:t>
            </w:r>
          </w:p>
          <w:p w:rsidR="3CF74788" w:rsidP="3CF74788" w:rsidRDefault="3CF74788" w14:paraId="1C352972" w14:textId="140570D9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538135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538135"/>
                <w:sz w:val="20"/>
                <w:szCs w:val="20"/>
                <w:lang w:val="en-GB"/>
              </w:rPr>
              <w:t>Open Prayer: 17:00- 19:00</w:t>
            </w:r>
          </w:p>
          <w:p w:rsidR="3CF74788" w:rsidP="3CF74788" w:rsidRDefault="3CF74788" w14:paraId="2DA3713E" w14:textId="52115133">
            <w:pPr>
              <w:widowControl w:val="1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F5496"/>
                <w:sz w:val="20"/>
                <w:szCs w:val="20"/>
              </w:rPr>
            </w:pPr>
            <w:r w:rsidRPr="3CF74788" w:rsidR="3CF74788">
              <w:rPr>
                <w:rStyle w:val="normaltextrun"/>
                <w:rFonts w:ascii="Arial" w:hAnsi="Arial" w:eastAsia="Arial" w:cs="Arial"/>
                <w:b w:val="1"/>
                <w:bCs w:val="1"/>
                <w:i w:val="0"/>
                <w:iCs w:val="0"/>
                <w:color w:val="2F5496"/>
                <w:sz w:val="20"/>
                <w:szCs w:val="20"/>
                <w:lang w:val="en-GB"/>
              </w:rPr>
              <w:t>Muslim Prayer: 19:00-20:45</w:t>
            </w:r>
          </w:p>
          <w:p w:rsidR="3CF74788" w:rsidP="3CF74788" w:rsidRDefault="3CF74788" w14:paraId="129AE81C" w14:textId="6992F1EC">
            <w:pPr>
              <w:spacing w:line="252" w:lineRule="exact"/>
              <w:ind w:left="268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w:rsidR="004B0026" w:rsidP="3CF74788" w:rsidRDefault="0026372D" w14:paraId="63C24D2D" w14:textId="2A563EE6">
      <w:pPr>
        <w:pStyle w:val="Heading1"/>
        <w:bidi w:val="0"/>
        <w:spacing w:line="251" w:lineRule="exact"/>
        <w:ind w:left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</w:pPr>
      <w:r w:rsidRPr="3CF74788" w:rsidR="059F92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>The rooms are open from</w:t>
      </w:r>
      <w:r w:rsidRPr="3CF74788" w:rsidR="059F92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>:</w:t>
      </w:r>
      <w:r w:rsidRPr="3CF74788" w:rsidR="7A0E62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 xml:space="preserve"> </w:t>
      </w:r>
      <w:r w:rsidRPr="3CF74788" w:rsidR="059F92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>Monday to Friday 9.00 – 20.45</w:t>
      </w:r>
    </w:p>
    <w:p w:rsidR="004B0026" w:rsidP="3CF74788" w:rsidRDefault="0026372D" w14:paraId="2646FF0F" w14:textId="06CDF7EC">
      <w:pPr>
        <w:bidi w:val="0"/>
        <w:spacing w:before="1"/>
        <w:ind w:left="100" w:right="1009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</w:pPr>
      <w:r w:rsidRPr="3CF74788" w:rsidR="059F92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 xml:space="preserve">During Open Prayer times, the rooms can be used by all students and staff of Queen Mary University of London for quiet reflection, </w:t>
      </w:r>
      <w:r w:rsidRPr="3CF74788" w:rsidR="059F92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>contemplation</w:t>
      </w:r>
      <w:r w:rsidRPr="3CF74788" w:rsidR="059F92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 xml:space="preserve"> and prayer.</w:t>
      </w:r>
    </w:p>
    <w:p w:rsidR="004B0026" w:rsidP="3CF74788" w:rsidRDefault="0026372D" w14:paraId="0A55BBBA" w14:textId="1B8B6B8B">
      <w:pPr>
        <w:bidi w:val="0"/>
        <w:ind w:left="100" w:right="118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</w:pPr>
      <w:r w:rsidRPr="3CF74788" w:rsidR="059F92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 xml:space="preserve">This timetable is reviewed termly. Please see our website for further information on Faith at Queen Mary: </w:t>
      </w:r>
      <w:hyperlink r:id="Rf5067ca7ec854302">
        <w:r w:rsidRPr="3CF74788" w:rsidR="059F9237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n-GB"/>
          </w:rPr>
          <w:t>https://www.qmsu.org/faith/</w:t>
        </w:r>
        <w:r w:rsidRPr="3CF74788" w:rsidR="059F9237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FF"/>
            <w:sz w:val="18"/>
            <w:szCs w:val="18"/>
            <w:u w:val="none"/>
            <w:lang w:val="en-GB"/>
          </w:rPr>
          <w:t xml:space="preserve"> </w:t>
        </w:r>
      </w:hyperlink>
      <w:r w:rsidRPr="3CF74788" w:rsidR="059F92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 xml:space="preserve">or contact </w:t>
      </w:r>
      <w:hyperlink r:id="R849ac849c0d64eb0">
        <w:r w:rsidRPr="3CF74788" w:rsidR="059F9237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18"/>
            <w:szCs w:val="18"/>
            <w:lang w:val="en-GB"/>
          </w:rPr>
          <w:t>su-qmsu.reception@qmul.ac.uk</w:t>
        </w:r>
      </w:hyperlink>
      <w:r w:rsidRPr="3CF74788" w:rsidR="059F92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18"/>
          <w:szCs w:val="18"/>
          <w:lang w:val="en-GB"/>
        </w:rPr>
        <w:t xml:space="preserve"> </w:t>
      </w:r>
    </w:p>
    <w:p w:rsidR="004B0026" w:rsidP="00B7188F" w:rsidRDefault="0026372D" w14:paraId="239988B4" w14:textId="6C499BEA">
      <w:pPr>
        <w:pStyle w:val="Body"/>
      </w:pPr>
      <w:r w:rsidR="0026372D">
        <w:rPr/>
        <w:t>.</w:t>
      </w:r>
    </w:p>
    <w:p w:rsidR="00794412" w:rsidP="00B7188F" w:rsidRDefault="00794412" w14:paraId="2EBD6E3C" w14:textId="77777777">
      <w:pPr>
        <w:pStyle w:val="Body"/>
      </w:pPr>
    </w:p>
    <w:p w:rsidR="00794412" w:rsidP="00B7188F" w:rsidRDefault="00794412" w14:paraId="4A88EA95" w14:textId="79512166">
      <w:pPr>
        <w:pStyle w:val="Body"/>
      </w:pPr>
    </w:p>
    <w:p w:rsidR="006C2403" w:rsidP="00B7188F" w:rsidRDefault="006C2403" w14:paraId="0FC39842" w14:textId="77777777">
      <w:pPr>
        <w:pStyle w:val="Body"/>
      </w:pPr>
    </w:p>
    <w:p w:rsidR="006C2403" w:rsidP="00B7188F" w:rsidRDefault="006C2403" w14:paraId="7D1CE016" w14:textId="77777777">
      <w:pPr>
        <w:pStyle w:val="Body"/>
      </w:pPr>
    </w:p>
    <w:p w:rsidRPr="00A10802" w:rsidR="006C2403" w:rsidP="00B7188F" w:rsidRDefault="006C2403" w14:paraId="04E4337D" w14:textId="77777777">
      <w:pPr>
        <w:pStyle w:val="Body"/>
      </w:pPr>
    </w:p>
    <w:sectPr w:rsidRPr="00A10802" w:rsidR="006C2403" w:rsidSect="00EF7474">
      <w:headerReference w:type="default" r:id="rId10"/>
      <w:footerReference w:type="even" r:id="rId11"/>
      <w:footerReference w:type="default" r:id="rId12"/>
      <w:pgSz w:w="11900" w:h="16840" w:orient="portrait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1127" w:rsidP="00F316AA" w:rsidRDefault="00641127" w14:paraId="7C77A06F" w14:textId="77777777">
      <w:r>
        <w:separator/>
      </w:r>
    </w:p>
  </w:endnote>
  <w:endnote w:type="continuationSeparator" w:id="0">
    <w:p w:rsidR="00641127" w:rsidP="00F316AA" w:rsidRDefault="00641127" w14:paraId="43AA817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16AA" w:rsidP="00D52936" w:rsidRDefault="00F316AA" w14:paraId="55CDE694" w14:textId="77777777">
    <w:pPr>
      <w:pStyle w:val="Footer"/>
      <w:framePr w:wrap="none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316AA" w:rsidP="00F316AA" w:rsidRDefault="00F316AA" w14:paraId="2C1EC2F2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16AA" w:rsidP="00F316AA" w:rsidRDefault="00F316AA" w14:paraId="5DA4194D" w14:textId="60618728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1127" w:rsidP="00F316AA" w:rsidRDefault="00641127" w14:paraId="2ECB4DB0" w14:textId="77777777">
      <w:r>
        <w:separator/>
      </w:r>
    </w:p>
  </w:footnote>
  <w:footnote w:type="continuationSeparator" w:id="0">
    <w:p w:rsidR="00641127" w:rsidP="00F316AA" w:rsidRDefault="00641127" w14:paraId="1184430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316AA" w:rsidP="3CF74788" w:rsidRDefault="00F316AA" w14:paraId="11789740" w14:textId="304C8D35">
    <w:pPr>
      <w:pStyle w:val="Footer"/>
      <w:jc w:val="right"/>
      <w:rPr>
        <w:rStyle w:val="PageNumber"/>
        <w:rFonts w:ascii="Century Gothic" w:hAnsi="Century Gothic"/>
        <w:b w:val="1"/>
        <w:bCs w:val="1"/>
        <w:color w:val="00BABC"/>
        <w:sz w:val="22"/>
        <w:szCs w:val="22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DC2048D" wp14:editId="0844A751">
          <wp:simplePos x="0" y="0"/>
          <wp:positionH relativeFrom="column">
            <wp:posOffset>-685800</wp:posOffset>
          </wp:positionH>
          <wp:positionV relativeFrom="paragraph">
            <wp:posOffset>-432872</wp:posOffset>
          </wp:positionV>
          <wp:extent cx="7595025" cy="1073515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5025" cy="107351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4726B"/>
    <w:multiLevelType w:val="multilevel"/>
    <w:tmpl w:val="C6CC368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47B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3AC4483"/>
    <w:multiLevelType w:val="hybridMultilevel"/>
    <w:tmpl w:val="3F24A74E"/>
    <w:lvl w:ilvl="0" w:tplc="CE066DD4">
      <w:start w:val="1"/>
      <w:numFmt w:val="bullet"/>
      <w:pStyle w:val="Bullets"/>
      <w:lvlText w:val=""/>
      <w:lvlJc w:val="left"/>
      <w:pPr>
        <w:ind w:left="720" w:hanging="360"/>
      </w:pPr>
      <w:rPr>
        <w:rFonts w:hint="default" w:ascii="Symbol" w:hAnsi="Symbol"/>
        <w:color w:val="00BABC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8449332">
    <w:abstractNumId w:val="1"/>
  </w:num>
  <w:num w:numId="2" w16cid:durableId="1310944502">
    <w:abstractNumId w:val="0"/>
  </w:num>
  <w:num w:numId="3" w16cid:durableId="2584152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FCA"/>
    <w:rsid w:val="000001AC"/>
    <w:rsid w:val="00032738"/>
    <w:rsid w:val="00033FDB"/>
    <w:rsid w:val="00037DC2"/>
    <w:rsid w:val="00070171"/>
    <w:rsid w:val="000800BD"/>
    <w:rsid w:val="00080EDE"/>
    <w:rsid w:val="000A2FCA"/>
    <w:rsid w:val="000E3F4E"/>
    <w:rsid w:val="001212AD"/>
    <w:rsid w:val="00130FC8"/>
    <w:rsid w:val="0026372D"/>
    <w:rsid w:val="00351CCE"/>
    <w:rsid w:val="0040672F"/>
    <w:rsid w:val="004B0026"/>
    <w:rsid w:val="00523563"/>
    <w:rsid w:val="00546132"/>
    <w:rsid w:val="005820E4"/>
    <w:rsid w:val="005939F5"/>
    <w:rsid w:val="00605F67"/>
    <w:rsid w:val="00621EB4"/>
    <w:rsid w:val="00641127"/>
    <w:rsid w:val="006B7A2B"/>
    <w:rsid w:val="006C2403"/>
    <w:rsid w:val="006D38E6"/>
    <w:rsid w:val="00733131"/>
    <w:rsid w:val="00785E4C"/>
    <w:rsid w:val="00794412"/>
    <w:rsid w:val="007C5F3E"/>
    <w:rsid w:val="007F2BC4"/>
    <w:rsid w:val="008244F4"/>
    <w:rsid w:val="009048E1"/>
    <w:rsid w:val="00926A3A"/>
    <w:rsid w:val="00A10802"/>
    <w:rsid w:val="00A11DA1"/>
    <w:rsid w:val="00A134DC"/>
    <w:rsid w:val="00AB0895"/>
    <w:rsid w:val="00B14C5F"/>
    <w:rsid w:val="00B50101"/>
    <w:rsid w:val="00B7188F"/>
    <w:rsid w:val="00B75300"/>
    <w:rsid w:val="00B92360"/>
    <w:rsid w:val="00BC43DA"/>
    <w:rsid w:val="00BC7CCA"/>
    <w:rsid w:val="00BD34F5"/>
    <w:rsid w:val="00CB7F7F"/>
    <w:rsid w:val="00D11F92"/>
    <w:rsid w:val="00E41D27"/>
    <w:rsid w:val="00EC32F8"/>
    <w:rsid w:val="00ED6673"/>
    <w:rsid w:val="00EF7474"/>
    <w:rsid w:val="00F156E7"/>
    <w:rsid w:val="00F174D5"/>
    <w:rsid w:val="00F316AA"/>
    <w:rsid w:val="00F62D63"/>
    <w:rsid w:val="00F80209"/>
    <w:rsid w:val="00FC044D"/>
    <w:rsid w:val="00FE2BCB"/>
    <w:rsid w:val="024AD528"/>
    <w:rsid w:val="059F9237"/>
    <w:rsid w:val="22224A58"/>
    <w:rsid w:val="260D0FE7"/>
    <w:rsid w:val="260D0FE7"/>
    <w:rsid w:val="3CF74788"/>
    <w:rsid w:val="796DB945"/>
    <w:rsid w:val="7A0E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DE1F7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ullets" w:customStyle="1">
    <w:name w:val="Bullets"/>
    <w:basedOn w:val="Body"/>
    <w:qFormat/>
    <w:rsid w:val="005820E4"/>
    <w:pPr>
      <w:numPr>
        <w:numId w:val="1"/>
      </w:numPr>
    </w:pPr>
    <w:rPr>
      <w:lang w:bidi="hi-IN"/>
    </w:rPr>
  </w:style>
  <w:style w:type="paragraph" w:styleId="SectionHeading" w:customStyle="1">
    <w:name w:val="Section Heading"/>
    <w:next w:val="Heading"/>
    <w:qFormat/>
    <w:rsid w:val="005820E4"/>
    <w:pPr>
      <w:spacing w:after="360"/>
      <w:ind w:right="-346"/>
    </w:pPr>
    <w:rPr>
      <w:rFonts w:ascii="Century Gothic" w:hAnsi="Century Gothic"/>
      <w:b/>
      <w:bCs/>
      <w:color w:val="00BABC"/>
      <w:sz w:val="48"/>
      <w:szCs w:val="48"/>
    </w:rPr>
  </w:style>
  <w:style w:type="paragraph" w:styleId="Heading" w:customStyle="1">
    <w:name w:val="Heading"/>
    <w:next w:val="Sub-heading"/>
    <w:qFormat/>
    <w:rsid w:val="005820E4"/>
    <w:pPr>
      <w:spacing w:before="480" w:after="240"/>
      <w:outlineLvl w:val="0"/>
    </w:pPr>
    <w:rPr>
      <w:rFonts w:ascii="Century Gothic" w:hAnsi="Century Gothic"/>
      <w:b/>
      <w:bCs/>
      <w:color w:val="00BABC"/>
      <w:sz w:val="28"/>
      <w:szCs w:val="28"/>
    </w:rPr>
  </w:style>
  <w:style w:type="paragraph" w:styleId="Sub-heading" w:customStyle="1">
    <w:name w:val="Sub-heading"/>
    <w:next w:val="Body"/>
    <w:qFormat/>
    <w:rsid w:val="00D11F92"/>
    <w:pPr>
      <w:spacing w:before="240" w:after="120"/>
      <w:outlineLvl w:val="0"/>
    </w:pPr>
    <w:rPr>
      <w:rFonts w:ascii="Century Gothic" w:hAnsi="Century Gothic"/>
      <w:b/>
      <w:bCs/>
    </w:rPr>
  </w:style>
  <w:style w:type="paragraph" w:styleId="Body" w:customStyle="1">
    <w:name w:val="Body"/>
    <w:basedOn w:val="Normal"/>
    <w:qFormat/>
    <w:rsid w:val="00032738"/>
    <w:pPr>
      <w:spacing w:after="120" w:line="264" w:lineRule="auto"/>
    </w:pPr>
    <w:rPr>
      <w:rFonts w:ascii="Arial" w:hAnsi="Arial" w:cs="Arial"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F316AA"/>
    <w:rPr>
      <w:rFonts w:eastAsiaTheme="minorEastAsia"/>
      <w:sz w:val="22"/>
      <w:szCs w:val="22"/>
      <w:lang w:val="en-US" w:eastAsia="zh-CN"/>
    </w:rPr>
  </w:style>
  <w:style w:type="character" w:styleId="NoSpacingChar" w:customStyle="1">
    <w:name w:val="No Spacing Char"/>
    <w:basedOn w:val="DefaultParagraphFont"/>
    <w:link w:val="NoSpacing"/>
    <w:uiPriority w:val="1"/>
    <w:rsid w:val="00F316AA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16A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316AA"/>
  </w:style>
  <w:style w:type="paragraph" w:styleId="Footer">
    <w:name w:val="footer"/>
    <w:basedOn w:val="Normal"/>
    <w:link w:val="FooterChar"/>
    <w:uiPriority w:val="99"/>
    <w:unhideWhenUsed/>
    <w:rsid w:val="00F316A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316AA"/>
  </w:style>
  <w:style w:type="character" w:styleId="PageNumber">
    <w:name w:val="page number"/>
    <w:basedOn w:val="DefaultParagraphFont"/>
    <w:uiPriority w:val="99"/>
    <w:semiHidden/>
    <w:unhideWhenUsed/>
    <w:rsid w:val="00F316AA"/>
  </w:style>
  <w:style w:type="numbering" w:styleId="CurrentList1" w:customStyle="1">
    <w:name w:val="Current List1"/>
    <w:uiPriority w:val="99"/>
    <w:rsid w:val="005820E4"/>
    <w:pPr>
      <w:numPr>
        <w:numId w:val="2"/>
      </w:numPr>
    </w:pPr>
  </w:style>
  <w:style w:type="table" w:styleId="TableGrid">
    <w:name w:val="Table Grid"/>
    <w:basedOn w:val="TableNormal"/>
    <w:uiPriority w:val="39"/>
    <w:rsid w:val="00785E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5Dark-Accent2">
    <w:name w:val="Grid Table 5 Dark Accent 2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BFFEFF" w:themeFill="accent2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BDBE" w:themeFill="accent2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BDBE" w:themeFill="accent2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00BDBE" w:themeFill="accent2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00BDBE" w:themeFill="accent2"/>
      </w:tcPr>
    </w:tblStylePr>
    <w:tblStylePr w:type="band1Vert">
      <w:tblPr/>
      <w:tcPr>
        <w:shd w:val="clear" w:color="auto" w:fill="7FFDFF" w:themeFill="accent2" w:themeFillTint="66"/>
      </w:tcPr>
    </w:tblStylePr>
    <w:tblStylePr w:type="band1Horz">
      <w:tblPr/>
      <w:tcPr>
        <w:shd w:val="clear" w:color="auto" w:fill="7FFDF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FF5CB" w:themeFill="accent5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ECE00" w:themeFill="accent5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ECE00" w:themeFill="accent5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FECE00" w:themeFill="accent5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FECE00" w:themeFill="accent5"/>
      </w:tcPr>
    </w:tblStylePr>
    <w:tblStylePr w:type="band1Vert">
      <w:tblPr/>
      <w:tcPr>
        <w:shd w:val="clear" w:color="auto" w:fill="FFEB98" w:themeFill="accent5" w:themeFillTint="66"/>
      </w:tcPr>
    </w:tblStylePr>
    <w:tblStylePr w:type="band1Horz">
      <w:tblPr/>
      <w:tcPr>
        <w:shd w:val="clear" w:color="auto" w:fill="FFEB9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DF2F7" w:themeFill="accent6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7C0D9" w:themeFill="accent6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F7C0D9" w:themeFill="accent6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F7C0D9" w:themeFill="accent6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F7C0D9" w:themeFill="accent6"/>
      </w:tcPr>
    </w:tblStylePr>
    <w:tblStylePr w:type="band1Vert">
      <w:tblPr/>
      <w:tcPr>
        <w:shd w:val="clear" w:color="auto" w:fill="FBE5EF" w:themeFill="accent6" w:themeFillTint="66"/>
      </w:tcPr>
    </w:tblStylePr>
    <w:tblStylePr w:type="band1Horz">
      <w:tblPr/>
      <w:tcPr>
        <w:shd w:val="clear" w:color="auto" w:fill="FBE5EF" w:themeFill="accent6" w:themeFillTint="66"/>
      </w:tcPr>
    </w:tblStylePr>
  </w:style>
  <w:style w:type="table" w:styleId="GridTable5Dark-Accent4">
    <w:name w:val="Grid Table 5 Dark Accent 4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FBD7D4" w:themeFill="accent4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EE3D2D" w:themeFill="accent4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EE3D2D" w:themeFill="accent4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EE3D2D" w:themeFill="accent4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EE3D2D" w:themeFill="accent4"/>
      </w:tcPr>
    </w:tblStylePr>
    <w:tblStylePr w:type="band1Vert">
      <w:tblPr/>
      <w:tcPr>
        <w:shd w:val="clear" w:color="auto" w:fill="F8B1AA" w:themeFill="accent4" w:themeFillTint="66"/>
      </w:tcPr>
    </w:tblStylePr>
    <w:tblStylePr w:type="band1Horz">
      <w:tblPr/>
      <w:tcPr>
        <w:shd w:val="clear" w:color="auto" w:fill="F8B1AA" w:themeFill="accent4" w:themeFillTint="66"/>
      </w:tcPr>
    </w:tblStylePr>
  </w:style>
  <w:style w:type="table" w:styleId="GridTable5Dark-Accent1">
    <w:name w:val="Grid Table 5 Dark Accent 1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E3D7ED" w:themeFill="accent1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75479B" w:themeFill="accent1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75479B" w:themeFill="accent1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75479B" w:themeFill="accent1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75479B" w:themeFill="accent1"/>
      </w:tcPr>
    </w:tblStylePr>
    <w:tblStylePr w:type="band1Vert">
      <w:tblPr/>
      <w:tcPr>
        <w:shd w:val="clear" w:color="auto" w:fill="C8B1DB" w:themeFill="accent1" w:themeFillTint="66"/>
      </w:tcPr>
    </w:tblStylePr>
    <w:tblStylePr w:type="band1Horz">
      <w:tblPr/>
      <w:tcPr>
        <w:shd w:val="clear" w:color="auto" w:fill="C8B1DB" w:themeFill="accent1" w:themeFillTint="66"/>
      </w:tcPr>
    </w:tblStylePr>
  </w:style>
  <w:style w:type="table" w:styleId="GridTable5Dark">
    <w:name w:val="Grid Table 5 Dark"/>
    <w:basedOn w:val="TableNormal"/>
    <w:uiPriority w:val="50"/>
    <w:rsid w:val="00785E4C"/>
    <w:tblPr>
      <w:tblStyleRowBandSize w:val="1"/>
      <w:tblStyleColBandSize w:val="1"/>
      <w:tblBorders>
        <w:top w:val="single" w:color="FEFFFF" w:themeColor="background1" w:sz="4" w:space="0"/>
        <w:left w:val="single" w:color="FEFFFF" w:themeColor="background1" w:sz="4" w:space="0"/>
        <w:bottom w:val="single" w:color="FEFFFF" w:themeColor="background1" w:sz="4" w:space="0"/>
        <w:right w:val="single" w:color="FEFFFF" w:themeColor="background1" w:sz="4" w:space="0"/>
        <w:insideH w:val="single" w:color="FEFFFF" w:themeColor="background1" w:sz="4" w:space="0"/>
        <w:insideV w:val="single" w:color="FE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EFFFF" w:themeColor="background1"/>
      </w:rPr>
      <w:tblPr/>
      <w:tcPr>
        <w:tcBorders>
          <w:left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left w:val="single" w:color="FEFFFF" w:themeColor="background1" w:sz="4" w:space="0"/>
          <w:bottom w:val="single" w:color="FE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EFFFF" w:themeColor="background1"/>
      </w:rPr>
      <w:tblPr/>
      <w:tcPr>
        <w:tcBorders>
          <w:top w:val="single" w:color="FEFFFF" w:themeColor="background1" w:sz="4" w:space="0"/>
          <w:bottom w:val="single" w:color="FEFFFF" w:themeColor="background1" w:sz="4" w:space="0"/>
          <w:right w:val="single" w:color="FE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2">
    <w:name w:val="Grid Table 4 Accent 2"/>
    <w:basedOn w:val="TableNormal"/>
    <w:uiPriority w:val="49"/>
    <w:rsid w:val="00785E4C"/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00BDBE" w:themeColor="accent2" w:sz="4" w:space="0"/>
          <w:left w:val="single" w:color="00BDBE" w:themeColor="accent2" w:sz="4" w:space="0"/>
          <w:bottom w:val="single" w:color="00BDBE" w:themeColor="accent2" w:sz="4" w:space="0"/>
          <w:right w:val="single" w:color="00BDBE" w:themeColor="accent2" w:sz="4" w:space="0"/>
          <w:insideH w:val="nil"/>
          <w:insideV w:val="nil"/>
        </w:tcBorders>
        <w:shd w:val="clear" w:color="auto" w:fill="00BDBE" w:themeFill="accent2"/>
      </w:tcPr>
    </w:tblStylePr>
    <w:tblStylePr w:type="lastRow">
      <w:rPr>
        <w:b/>
        <w:bCs/>
      </w:rPr>
      <w:tblPr/>
      <w:tcPr>
        <w:tcBorders>
          <w:top w:val="double" w:color="00BDBE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785E4C"/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  <w:insideV w:val="single" w:color="AC89C9" w:themeColor="accent1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75479B" w:themeColor="accent1" w:sz="4" w:space="0"/>
          <w:left w:val="single" w:color="75479B" w:themeColor="accent1" w:sz="4" w:space="0"/>
          <w:bottom w:val="single" w:color="75479B" w:themeColor="accent1" w:sz="4" w:space="0"/>
          <w:right w:val="single" w:color="75479B" w:themeColor="accent1" w:sz="4" w:space="0"/>
          <w:insideH w:val="nil"/>
          <w:insideV w:val="nil"/>
        </w:tcBorders>
        <w:shd w:val="clear" w:color="auto" w:fill="75479B" w:themeFill="accent1"/>
      </w:tcPr>
    </w:tblStylePr>
    <w:tblStylePr w:type="lastRow">
      <w:rPr>
        <w:b/>
        <w:bCs/>
      </w:rPr>
      <w:tblPr/>
      <w:tcPr>
        <w:tcBorders>
          <w:top w:val="double" w:color="75479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table" w:styleId="GridTable7ColourfulAccent3">
    <w:name w:val="Grid Table 7 Colorful Accent 3"/>
    <w:basedOn w:val="TableNormal"/>
    <w:uiPriority w:val="52"/>
    <w:rsid w:val="00785E4C"/>
    <w:rPr>
      <w:color w:val="C26F08" w:themeColor="accent3" w:themeShade="BF"/>
    </w:rPr>
    <w:tblPr>
      <w:tblStyleRowBandSize w:val="1"/>
      <w:tblStyleColBandSize w:val="1"/>
      <w:tblBorders>
        <w:top w:val="single" w:color="F9BE75" w:themeColor="accent3" w:themeTint="99" w:sz="4" w:space="0"/>
        <w:left w:val="single" w:color="F9BE75" w:themeColor="accent3" w:themeTint="99" w:sz="4" w:space="0"/>
        <w:bottom w:val="single" w:color="F9BE75" w:themeColor="accent3" w:themeTint="99" w:sz="4" w:space="0"/>
        <w:right w:val="single" w:color="F9BE75" w:themeColor="accent3" w:themeTint="99" w:sz="4" w:space="0"/>
        <w:insideH w:val="single" w:color="F9BE75" w:themeColor="accent3" w:themeTint="99" w:sz="4" w:space="0"/>
        <w:insideV w:val="single" w:color="F9BE75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E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band1Vert">
      <w:tblPr/>
      <w:tcPr>
        <w:shd w:val="clear" w:color="auto" w:fill="FDE9D1" w:themeFill="accent3" w:themeFillTint="33"/>
      </w:tcPr>
    </w:tblStylePr>
    <w:tblStylePr w:type="band1Horz">
      <w:tblPr/>
      <w:tcPr>
        <w:shd w:val="clear" w:color="auto" w:fill="FDE9D1" w:themeFill="accent3" w:themeFillTint="33"/>
      </w:tcPr>
    </w:tblStylePr>
    <w:tblStylePr w:type="neCell">
      <w:tblPr/>
      <w:tcPr>
        <w:tcBorders>
          <w:bottom w:val="single" w:color="F9BE75" w:themeColor="accent3" w:themeTint="99" w:sz="4" w:space="0"/>
        </w:tcBorders>
      </w:tcPr>
    </w:tblStylePr>
    <w:tblStylePr w:type="nwCell">
      <w:tblPr/>
      <w:tcPr>
        <w:tcBorders>
          <w:bottom w:val="single" w:color="F9BE75" w:themeColor="accent3" w:themeTint="99" w:sz="4" w:space="0"/>
        </w:tcBorders>
      </w:tcPr>
    </w:tblStylePr>
    <w:tblStylePr w:type="seCell">
      <w:tblPr/>
      <w:tcPr>
        <w:tcBorders>
          <w:top w:val="single" w:color="F9BE75" w:themeColor="accent3" w:themeTint="99" w:sz="4" w:space="0"/>
        </w:tcBorders>
      </w:tcPr>
    </w:tblStylePr>
    <w:tblStylePr w:type="swCell">
      <w:tblPr/>
      <w:tcPr>
        <w:tcBorders>
          <w:top w:val="single" w:color="F9BE75" w:themeColor="accent3" w:themeTint="99" w:sz="4" w:space="0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785E4C"/>
    <w:rPr>
      <w:color w:val="008C8E" w:themeColor="accent2" w:themeShade="BF"/>
    </w:rPr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E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EFFFF" w:themeFill="background1"/>
      </w:tc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  <w:tblStylePr w:type="neCell">
      <w:tblPr/>
      <w:tcPr>
        <w:tcBorders>
          <w:bottom w:val="single" w:color="3FFDFF" w:themeColor="accent2" w:themeTint="99" w:sz="4" w:space="0"/>
        </w:tcBorders>
      </w:tcPr>
    </w:tblStylePr>
    <w:tblStylePr w:type="nwCell">
      <w:tblPr/>
      <w:tcPr>
        <w:tcBorders>
          <w:bottom w:val="single" w:color="3FFDFF" w:themeColor="accent2" w:themeTint="99" w:sz="4" w:space="0"/>
        </w:tcBorders>
      </w:tcPr>
    </w:tblStylePr>
    <w:tblStylePr w:type="seCell">
      <w:tblPr/>
      <w:tcPr>
        <w:tcBorders>
          <w:top w:val="single" w:color="3FFDFF" w:themeColor="accent2" w:themeTint="99" w:sz="4" w:space="0"/>
        </w:tcBorders>
      </w:tcPr>
    </w:tblStylePr>
    <w:tblStylePr w:type="swCell">
      <w:tblPr/>
      <w:tcPr>
        <w:tcBorders>
          <w:top w:val="single" w:color="3FFDFF" w:themeColor="accent2" w:themeTint="99" w:sz="4" w:space="0"/>
        </w:tcBorders>
      </w:tcPr>
    </w:tblStylePr>
  </w:style>
  <w:style w:type="table" w:styleId="GridTable6ColourfulAccent2">
    <w:name w:val="Grid Table 6 Colorful Accent 2"/>
    <w:basedOn w:val="TableNormal"/>
    <w:uiPriority w:val="51"/>
    <w:rsid w:val="00785E4C"/>
    <w:rPr>
      <w:color w:val="008C8E" w:themeColor="accent2" w:themeShade="BF"/>
    </w:rPr>
    <w:tblPr>
      <w:tblStyleRowBandSize w:val="1"/>
      <w:tblStyleColBandSize w:val="1"/>
      <w:tblBorders>
        <w:top w:val="single" w:color="3FFDFF" w:themeColor="accent2" w:themeTint="99" w:sz="4" w:space="0"/>
        <w:left w:val="single" w:color="3FFDFF" w:themeColor="accent2" w:themeTint="99" w:sz="4" w:space="0"/>
        <w:bottom w:val="single" w:color="3FFDFF" w:themeColor="accent2" w:themeTint="99" w:sz="4" w:space="0"/>
        <w:right w:val="single" w:color="3FFDFF" w:themeColor="accent2" w:themeTint="99" w:sz="4" w:space="0"/>
        <w:insideH w:val="single" w:color="3FFDFF" w:themeColor="accent2" w:themeTint="99" w:sz="4" w:space="0"/>
        <w:insideV w:val="single" w:color="3FFDFF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3FFDFF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3FFDFF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EFF" w:themeFill="accent2" w:themeFillTint="33"/>
      </w:tcPr>
    </w:tblStylePr>
    <w:tblStylePr w:type="band1Horz">
      <w:tblPr/>
      <w:tcPr>
        <w:shd w:val="clear" w:color="auto" w:fill="BFFEFF" w:themeFill="accent2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785E4C"/>
    <w:rPr>
      <w:color w:val="573573" w:themeColor="accent1" w:themeShade="BF"/>
    </w:rPr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  <w:insideV w:val="single" w:color="AC89C9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AC89C9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C89C9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785E4C"/>
    <w:tblPr>
      <w:tblStyleRowBandSize w:val="1"/>
      <w:tblStyleColBandSize w:val="1"/>
      <w:tblBorders>
        <w:top w:val="single" w:color="AC89C9" w:themeColor="accent1" w:themeTint="99" w:sz="4" w:space="0"/>
        <w:left w:val="single" w:color="AC89C9" w:themeColor="accent1" w:themeTint="99" w:sz="4" w:space="0"/>
        <w:bottom w:val="single" w:color="AC89C9" w:themeColor="accent1" w:themeTint="99" w:sz="4" w:space="0"/>
        <w:right w:val="single" w:color="AC89C9" w:themeColor="accent1" w:themeTint="99" w:sz="4" w:space="0"/>
        <w:insideH w:val="single" w:color="AC89C9" w:themeColor="accent1" w:themeTint="99" w:sz="4" w:space="0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color="75479B" w:themeColor="accent1" w:sz="4" w:space="0"/>
          <w:left w:val="single" w:color="75479B" w:themeColor="accent1" w:sz="4" w:space="0"/>
          <w:bottom w:val="single" w:color="75479B" w:themeColor="accent1" w:sz="4" w:space="0"/>
          <w:right w:val="single" w:color="75479B" w:themeColor="accent1" w:sz="4" w:space="0"/>
          <w:insideH w:val="nil"/>
        </w:tcBorders>
        <w:shd w:val="clear" w:color="auto" w:fill="75479B" w:themeFill="accent1"/>
      </w:tcPr>
    </w:tblStylePr>
    <w:tblStylePr w:type="lastRow">
      <w:rPr>
        <w:b/>
        <w:bCs/>
      </w:rPr>
      <w:tblPr/>
      <w:tcPr>
        <w:tcBorders>
          <w:top w:val="double" w:color="AC89C9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7ED" w:themeFill="accent1" w:themeFillTint="33"/>
      </w:tcPr>
    </w:tblStylePr>
    <w:tblStylePr w:type="band1Horz">
      <w:tblPr/>
      <w:tcPr>
        <w:shd w:val="clear" w:color="auto" w:fill="E3D7ED" w:themeFill="accent1" w:themeFillTint="33"/>
      </w:tcPr>
    </w:tblStylePr>
  </w:style>
  <w:style w:type="paragraph" w:styleId="TableParagraph" w:customStyle="true">
    <w:uiPriority w:val="1"/>
    <w:name w:val="Table Paragraph"/>
    <w:basedOn w:val="Normal"/>
    <w:qFormat/>
    <w:rsid w:val="3CF74788"/>
    <w:rPr>
      <w:rFonts w:ascii="Arial" w:hAnsi="Arial" w:eastAsia="Arial" w:cs="Arial" w:asciiTheme="minorAscii" w:hAnsiTheme="minorAscii" w:eastAsiaTheme="minorAscii" w:cstheme="minorBidi"/>
      <w:sz w:val="22"/>
      <w:szCs w:val="22"/>
      <w:lang w:val="en-GB"/>
    </w:rPr>
    <w:pPr>
      <w:spacing w:line="252" w:lineRule="exact"/>
    </w:pPr>
  </w:style>
  <w:style w:type="character" w:styleId="normaltextrun" w:customStyle="true">
    <w:uiPriority w:val="1"/>
    <w:name w:val="normaltextrun"/>
    <w:basedOn w:val="DefaultParagraphFont"/>
    <w:rsid w:val="3CF74788"/>
    <w:rPr>
      <w:rFonts w:ascii="Calibri" w:hAnsi="Calibri" w:eastAsia="Calibri" w:cs="" w:asciiTheme="minorAscii" w:hAnsiTheme="minorAscii" w:eastAsiaTheme="minorAscii" w:cstheme="minorBidi"/>
      <w:sz w:val="22"/>
      <w:szCs w:val="22"/>
    </w:rPr>
  </w:style>
  <w:style w:type="paragraph" w:styleId="Heading1">
    <w:uiPriority w:val="9"/>
    <w:name w:val="heading 1"/>
    <w:basedOn w:val="Normal"/>
    <w:next w:val="Normal"/>
    <w:qFormat/>
    <w:rsid w:val="3CF74788"/>
    <w:rPr>
      <w:rFonts w:ascii="Arial" w:hAnsi="Arial" w:eastAsia="" w:cs="" w:asciiTheme="majorAscii" w:hAnsiTheme="majorAscii" w:eastAsiaTheme="majorEastAsia" w:cstheme="majorBidi"/>
      <w:color w:val="573573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character" w:styleId="Hyperlink">
    <w:uiPriority w:val="99"/>
    <w:name w:val="Hyperlink"/>
    <w:basedOn w:val="DefaultParagraphFont"/>
    <w:unhideWhenUsed/>
    <w:rsid w:val="3CF74788"/>
    <w:rPr>
      <w:color w:val="00BDBE" w:themeColor="accent2" w:themeTint="FF" w:themeShade="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https://www.qmsu.org/faith/" TargetMode="External" Id="Rf5067ca7ec854302" /><Relationship Type="http://schemas.openxmlformats.org/officeDocument/2006/relationships/hyperlink" Target="mailto:su-qmsu.reception@qmul.ac.uk" TargetMode="External" Id="R849ac849c0d64eb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QMSU colours">
      <a:dk1>
        <a:srgbClr val="000000"/>
      </a:dk1>
      <a:lt1>
        <a:srgbClr val="FEFFFF"/>
      </a:lt1>
      <a:dk2>
        <a:srgbClr val="000000"/>
      </a:dk2>
      <a:lt2>
        <a:srgbClr val="FEFFFF"/>
      </a:lt2>
      <a:accent1>
        <a:srgbClr val="75479B"/>
      </a:accent1>
      <a:accent2>
        <a:srgbClr val="00BDBE"/>
      </a:accent2>
      <a:accent3>
        <a:srgbClr val="F5941A"/>
      </a:accent3>
      <a:accent4>
        <a:srgbClr val="EE3D2D"/>
      </a:accent4>
      <a:accent5>
        <a:srgbClr val="FECE00"/>
      </a:accent5>
      <a:accent6>
        <a:srgbClr val="F7C0D9"/>
      </a:accent6>
      <a:hlink>
        <a:srgbClr val="00BDBE"/>
      </a:hlink>
      <a:folHlink>
        <a:srgbClr val="76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8473DC4EAA14CBD9EA9741DB1260D" ma:contentTypeVersion="14" ma:contentTypeDescription="Create a new document." ma:contentTypeScope="" ma:versionID="68fad873315b4902f065df22707462b1">
  <xsd:schema xmlns:xsd="http://www.w3.org/2001/XMLSchema" xmlns:xs="http://www.w3.org/2001/XMLSchema" xmlns:p="http://schemas.microsoft.com/office/2006/metadata/properties" xmlns:ns2="67602025-02f7-48e1-aa14-21fd05492511" xmlns:ns3="9ba6b962-7a9b-4c5a-a9cc-869f87776a81" targetNamespace="http://schemas.microsoft.com/office/2006/metadata/properties" ma:root="true" ma:fieldsID="2b31a7df7432d34992f705aa7ba5d071" ns2:_="" ns3:_="">
    <xsd:import namespace="67602025-02f7-48e1-aa14-21fd05492511"/>
    <xsd:import namespace="9ba6b962-7a9b-4c5a-a9cc-869f87776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02025-02f7-48e1-aa14-21fd054925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6b962-7a9b-4c5a-a9cc-869f87776a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e4ab8fb-1c51-4c66-a054-17370438987e}" ma:internalName="TaxCatchAll" ma:showField="CatchAllData" ma:web="9ba6b962-7a9b-4c5a-a9cc-869f87776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a6b962-7a9b-4c5a-a9cc-869f87776a81" xsi:nil="true"/>
    <lcf76f155ced4ddcb4097134ff3c332f xmlns="67602025-02f7-48e1-aa14-21fd054925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878BB3-8D38-4974-98A9-3A9A374C95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41A57-A5A0-49EE-A8DB-D41140CDD86B}"/>
</file>

<file path=customXml/itemProps3.xml><?xml version="1.0" encoding="utf-8"?>
<ds:datastoreItem xmlns:ds="http://schemas.openxmlformats.org/officeDocument/2006/customXml" ds:itemID="{7AD2B81C-D6B0-46FE-BA76-158E234580FA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45ae7f3d-bcd0-4e4b-af93-f03a9fbb19b5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Queen Mary University of London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Upstone</dc:creator>
  <cp:keywords/>
  <dc:description/>
  <cp:lastModifiedBy>Ruth Truscott</cp:lastModifiedBy>
  <cp:revision>47</cp:revision>
  <cp:lastPrinted>2018-03-21T12:58:00Z</cp:lastPrinted>
  <dcterms:created xsi:type="dcterms:W3CDTF">2018-03-21T12:28:00Z</dcterms:created>
  <dcterms:modified xsi:type="dcterms:W3CDTF">2025-08-26T12:51:24Z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0x0101002C58473DC4EAA14CBD9EA9741DB1260D</vt:lpwstr>
  </property>
  <property fmtid="{D5CDD505-2E9C-101B-9397-08002B2CF9AE}" pid="3" name="MediaServiceImageTags">
    <vt:lpwstr/>
  </property>
</Properties>
</file>