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4CFD" w:rsidR="00F316AA" w:rsidP="4CF069E8" w:rsidRDefault="00374CFD" w14:paraId="53E4AB6B" w14:textId="2AC8B603">
      <w:pPr>
        <w:pStyle w:val="SectionHeading"/>
        <w:jc w:val="center"/>
        <w:rPr>
          <w:sz w:val="36"/>
          <w:szCs w:val="36"/>
        </w:rPr>
      </w:pPr>
      <w:r w:rsidRPr="4CF069E8" w:rsidR="00374CFD">
        <w:rPr>
          <w:sz w:val="36"/>
          <w:szCs w:val="36"/>
        </w:rPr>
        <w:t>Queen Mary University of London Students’ Union (QMSU)</w:t>
      </w:r>
    </w:p>
    <w:p w:rsidRPr="00374CFD" w:rsidR="00374CFD" w:rsidP="00374CFD" w:rsidRDefault="00374CFD" w14:paraId="075C889F" w14:textId="04BC7AFD">
      <w:pPr>
        <w:pStyle w:val="Heading"/>
        <w:jc w:val="center"/>
      </w:pPr>
      <w:r>
        <w:t>Get Active Social Leagues: User Agreement &amp; Code of Conduct</w:t>
      </w:r>
    </w:p>
    <w:p w:rsidRPr="00374CFD" w:rsidR="00374CFD" w:rsidP="4CF069E8" w:rsidRDefault="00374CFD" w14:paraId="41C51DC8" w14:textId="05C23AF5">
      <w:pPr>
        <w:pStyle w:val="Body"/>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This agreement applies to all participants taking part in QMSU Get Active Social Leagues, delivered at the QMSU Sports Hall (</w:t>
      </w:r>
      <w:r w:rsidRPr="4CF069E8" w:rsidR="00374CFD">
        <w:rPr>
          <w:rFonts w:ascii="Arial" w:hAnsi="Arial" w:cs="Arial" w:asciiTheme="minorAscii" w:hAnsiTheme="minorAscii" w:cstheme="minorAscii"/>
        </w:rPr>
        <w:t>Qmotion</w:t>
      </w:r>
      <w:r w:rsidRPr="4CF069E8" w:rsidR="00374CFD">
        <w:rPr>
          <w:rFonts w:ascii="Arial" w:hAnsi="Arial" w:cs="Arial" w:asciiTheme="minorAscii" w:hAnsiTheme="minorAscii" w:cstheme="minorAscii"/>
        </w:rPr>
        <w:t>) and St Paul's Way Astro Turf.</w:t>
      </w:r>
    </w:p>
    <w:p w:rsidRPr="00374CFD" w:rsidR="00374CFD" w:rsidP="4CF069E8" w:rsidRDefault="00374CFD" w14:paraId="42144C23" w14:textId="29B43179">
      <w:pPr>
        <w:pStyle w:val="Body"/>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 xml:space="preserve">Team captains are responsible for the behaviour and conduct of their team members throughout the </w:t>
      </w:r>
      <w:r w:rsidRPr="4CF069E8" w:rsidR="7042B6BE">
        <w:rPr>
          <w:rFonts w:ascii="Arial" w:hAnsi="Arial" w:cs="Arial" w:asciiTheme="minorAscii" w:hAnsiTheme="minorAscii" w:cstheme="minorAscii"/>
        </w:rPr>
        <w:t>season and</w:t>
      </w:r>
      <w:r w:rsidRPr="4CF069E8" w:rsidR="00374CFD">
        <w:rPr>
          <w:rFonts w:ascii="Arial" w:hAnsi="Arial" w:cs="Arial" w:asciiTheme="minorAscii" w:hAnsiTheme="minorAscii" w:cstheme="minorAscii"/>
        </w:rPr>
        <w:t xml:space="preserve"> are required to sign this agreement on behalf of their whole team, confirming that all team members have read and agreed to the terms set out below.</w:t>
      </w:r>
    </w:p>
    <w:p w:rsidR="00374CFD" w:rsidP="4CF069E8" w:rsidRDefault="00374CFD" w14:paraId="74AD1ABC" w14:textId="77777777">
      <w:pPr>
        <w:pStyle w:val="Body"/>
        <w:jc w:val="both"/>
        <w:rPr>
          <w:rFonts w:ascii="Century Gothic" w:hAnsi="Century Gothic" w:cs="" w:cstheme="minorBidi"/>
          <w:b w:val="1"/>
          <w:bCs w:val="1"/>
          <w:sz w:val="24"/>
          <w:szCs w:val="24"/>
        </w:rPr>
      </w:pPr>
    </w:p>
    <w:p w:rsidRPr="00374CFD" w:rsidR="00374CFD" w:rsidP="4CF069E8" w:rsidRDefault="00374CFD" w14:paraId="1FB9A353" w14:textId="03F1F769">
      <w:pPr>
        <w:pStyle w:val="Body"/>
        <w:jc w:val="both"/>
        <w:rPr>
          <w:rFonts w:ascii="Century Gothic" w:hAnsi="Century Gothic" w:cs="" w:cstheme="minorBidi"/>
          <w:b w:val="1"/>
          <w:bCs w:val="1"/>
          <w:sz w:val="24"/>
          <w:szCs w:val="24"/>
        </w:rPr>
      </w:pPr>
      <w:r w:rsidRPr="4CF069E8" w:rsidR="00374CFD">
        <w:rPr>
          <w:rFonts w:ascii="Century Gothic" w:hAnsi="Century Gothic" w:cs="" w:cstheme="minorBidi"/>
          <w:b w:val="1"/>
          <w:bCs w:val="1"/>
          <w:sz w:val="24"/>
          <w:szCs w:val="24"/>
        </w:rPr>
        <w:t>Part 1: User Agreement</w:t>
      </w:r>
    </w:p>
    <w:p w:rsidRPr="006047F2" w:rsidR="00374CFD" w:rsidP="4CF069E8" w:rsidRDefault="00374CFD" w14:paraId="2FBB5B01" w14:textId="3554FB08">
      <w:pPr>
        <w:pStyle w:val="Body"/>
        <w:jc w:val="both"/>
        <w:rPr>
          <w:rFonts w:ascii="Arial" w:hAnsi="Arial" w:cs="Arial" w:asciiTheme="minorAscii" w:hAnsiTheme="minorAscii" w:cstheme="minorAscii"/>
          <w:b w:val="1"/>
          <w:bCs w:val="1"/>
        </w:rPr>
      </w:pPr>
      <w:r w:rsidRPr="4CF069E8" w:rsidR="00374CFD">
        <w:rPr>
          <w:rFonts w:ascii="Arial" w:hAnsi="Arial" w:cs="Arial" w:asciiTheme="minorAscii" w:hAnsiTheme="minorAscii" w:cstheme="minorAscii"/>
          <w:b w:val="1"/>
          <w:bCs w:val="1"/>
        </w:rPr>
        <w:t>Health &amp; Participation Commitment</w:t>
      </w:r>
    </w:p>
    <w:p w:rsidR="006047F2" w:rsidP="4CF069E8" w:rsidRDefault="00374CFD" w14:paraId="0D489A52" w14:textId="77777777">
      <w:pPr>
        <w:pStyle w:val="Body"/>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By taking part in a Social League session, you accept responsibility for:</w:t>
      </w:r>
    </w:p>
    <w:p w:rsidR="006047F2" w:rsidP="4CF069E8" w:rsidRDefault="00374CFD" w14:paraId="3383EA3A" w14:textId="77777777">
      <w:pPr>
        <w:pStyle w:val="Body"/>
        <w:numPr>
          <w:ilvl w:val="0"/>
          <w:numId w:val="4"/>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Your own health and fitness level.</w:t>
      </w:r>
    </w:p>
    <w:p w:rsidR="006047F2" w:rsidP="4CF069E8" w:rsidRDefault="00374CFD" w14:paraId="3CE124D6" w14:textId="77777777">
      <w:pPr>
        <w:pStyle w:val="Body"/>
        <w:numPr>
          <w:ilvl w:val="0"/>
          <w:numId w:val="4"/>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Gauging your own ability to safely take part in the sport or activity on offer.</w:t>
      </w:r>
    </w:p>
    <w:p w:rsidR="006047F2" w:rsidP="4CF069E8" w:rsidRDefault="00374CFD" w14:paraId="6E8C9FB2" w14:textId="77777777">
      <w:pPr>
        <w:pStyle w:val="Body"/>
        <w:numPr>
          <w:ilvl w:val="0"/>
          <w:numId w:val="4"/>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Not taking part if a medical professional has advised against physical activity.</w:t>
      </w:r>
    </w:p>
    <w:p w:rsidR="006047F2" w:rsidP="4CF069E8" w:rsidRDefault="00374CFD" w14:paraId="18EE9194" w14:textId="77777777">
      <w:pPr>
        <w:pStyle w:val="Body"/>
        <w:numPr>
          <w:ilvl w:val="0"/>
          <w:numId w:val="4"/>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Informing a member of QMSU staff or the match officials if you feel unwell or become injured before, during, or after your match.</w:t>
      </w:r>
    </w:p>
    <w:p w:rsidRPr="006047F2" w:rsidR="00374CFD" w:rsidP="4CF069E8" w:rsidRDefault="00374CFD" w14:paraId="57CE72BD" w14:textId="28A9E623">
      <w:pPr>
        <w:pStyle w:val="Body"/>
        <w:numPr>
          <w:ilvl w:val="0"/>
          <w:numId w:val="4"/>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Being aware of and following any facility guidance and safety notices displayed at the venue.</w:t>
      </w:r>
    </w:p>
    <w:p w:rsidR="00374CFD" w:rsidP="4CF069E8" w:rsidRDefault="00374CFD" w14:paraId="2DE1AF71" w14:textId="77777777">
      <w:pPr>
        <w:pStyle w:val="Body"/>
        <w:jc w:val="both"/>
        <w:rPr>
          <w:rFonts w:ascii="Century Gothic" w:hAnsi="Century Gothic" w:cs="" w:cstheme="minorBidi"/>
          <w:b w:val="1"/>
          <w:bCs w:val="1"/>
          <w:sz w:val="24"/>
          <w:szCs w:val="24"/>
        </w:rPr>
      </w:pPr>
    </w:p>
    <w:p w:rsidRPr="00374CFD" w:rsidR="00374CFD" w:rsidP="4CF069E8" w:rsidRDefault="00374CFD" w14:paraId="2614AC3B" w14:textId="0E56AAC3">
      <w:pPr>
        <w:pStyle w:val="Body"/>
        <w:jc w:val="both"/>
        <w:rPr>
          <w:rFonts w:ascii="Century Gothic" w:hAnsi="Century Gothic" w:cs="" w:cstheme="minorBidi"/>
          <w:b w:val="1"/>
          <w:bCs w:val="1"/>
          <w:sz w:val="24"/>
          <w:szCs w:val="24"/>
        </w:rPr>
      </w:pPr>
      <w:r w:rsidRPr="4CF069E8" w:rsidR="00374CFD">
        <w:rPr>
          <w:rFonts w:ascii="Century Gothic" w:hAnsi="Century Gothic" w:cs="" w:cstheme="minorBidi"/>
          <w:b w:val="1"/>
          <w:bCs w:val="1"/>
          <w:sz w:val="24"/>
          <w:szCs w:val="24"/>
        </w:rPr>
        <w:t>Equipment &amp; Facilities</w:t>
      </w:r>
    </w:p>
    <w:p w:rsidRPr="00374CFD" w:rsidR="00374CFD" w:rsidP="4CF069E8" w:rsidRDefault="00374CFD" w14:paraId="022018AC" w14:textId="77777777">
      <w:pPr>
        <w:pStyle w:val="Body"/>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Social League matches take place at both the QMSU Sports Hall (</w:t>
      </w:r>
      <w:r w:rsidRPr="4CF069E8" w:rsidR="00374CFD">
        <w:rPr>
          <w:rFonts w:ascii="Arial" w:hAnsi="Arial" w:cs="Arial" w:asciiTheme="minorAscii" w:hAnsiTheme="minorAscii" w:cstheme="minorAscii"/>
        </w:rPr>
        <w:t>Qmotion</w:t>
      </w:r>
      <w:r w:rsidRPr="4CF069E8" w:rsidR="00374CFD">
        <w:rPr>
          <w:rFonts w:ascii="Arial" w:hAnsi="Arial" w:cs="Arial" w:asciiTheme="minorAscii" w:hAnsiTheme="minorAscii" w:cstheme="minorAscii"/>
        </w:rPr>
        <w:t>) and St Paul's Way Astro Turf. While taking part, you agree to:</w:t>
      </w:r>
    </w:p>
    <w:p w:rsidR="006047F2" w:rsidP="4CF069E8" w:rsidRDefault="00374CFD" w14:paraId="79D43A65" w14:textId="77777777">
      <w:pPr>
        <w:pStyle w:val="Body"/>
        <w:numPr>
          <w:ilvl w:val="0"/>
          <w:numId w:val="5"/>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Treat all equipment and facilities at both venues with care and use them safely and as intended.</w:t>
      </w:r>
    </w:p>
    <w:p w:rsidR="006047F2" w:rsidP="4CF069E8" w:rsidRDefault="00374CFD" w14:paraId="3ABFF86B" w14:textId="77777777">
      <w:pPr>
        <w:pStyle w:val="Body"/>
        <w:numPr>
          <w:ilvl w:val="0"/>
          <w:numId w:val="5"/>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Only use equipment for its intended purpose and in line with any instructions given by QMSU staff or match officials.</w:t>
      </w:r>
    </w:p>
    <w:p w:rsidR="006047F2" w:rsidP="4CF069E8" w:rsidRDefault="00374CFD" w14:paraId="3FEB2544" w14:textId="77777777">
      <w:pPr>
        <w:pStyle w:val="Body"/>
        <w:numPr>
          <w:ilvl w:val="0"/>
          <w:numId w:val="5"/>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 xml:space="preserve">Respect the </w:t>
      </w:r>
      <w:r w:rsidRPr="4CF069E8" w:rsidR="00374CFD">
        <w:rPr>
          <w:rFonts w:ascii="Arial" w:hAnsi="Arial" w:cs="Arial" w:asciiTheme="minorAscii" w:hAnsiTheme="minorAscii" w:cstheme="minorAscii"/>
        </w:rPr>
        <w:t>Qmotion</w:t>
      </w:r>
      <w:r w:rsidRPr="4CF069E8" w:rsidR="00374CFD">
        <w:rPr>
          <w:rFonts w:ascii="Arial" w:hAnsi="Arial" w:cs="Arial" w:asciiTheme="minorAscii" w:hAnsiTheme="minorAscii" w:cstheme="minorAscii"/>
        </w:rPr>
        <w:t xml:space="preserve"> Sports Hall and St Paul's Way Astro Turf as shared spaces, leaving them clean and tidy after use.</w:t>
      </w:r>
    </w:p>
    <w:p w:rsidR="006047F2" w:rsidP="4CF069E8" w:rsidRDefault="00374CFD" w14:paraId="5A1A7A45" w14:textId="77777777">
      <w:pPr>
        <w:pStyle w:val="Body"/>
        <w:numPr>
          <w:ilvl w:val="0"/>
          <w:numId w:val="5"/>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Return all borrowed equipment to its designated storage area at the end of the session.</w:t>
      </w:r>
    </w:p>
    <w:p w:rsidRPr="006047F2" w:rsidR="00374CFD" w:rsidP="4CF069E8" w:rsidRDefault="00374CFD" w14:paraId="7A9063F8" w14:textId="0C1699E4">
      <w:pPr>
        <w:pStyle w:val="Body"/>
        <w:numPr>
          <w:ilvl w:val="0"/>
          <w:numId w:val="5"/>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Report any damage, loss, or faulty equipment to a member of QMSU staff immediately.</w:t>
      </w:r>
    </w:p>
    <w:p w:rsidR="00374CFD" w:rsidP="4CF069E8" w:rsidRDefault="00374CFD" w14:paraId="13476BD6" w14:textId="77777777">
      <w:pPr>
        <w:pStyle w:val="Body"/>
        <w:jc w:val="both"/>
        <w:rPr>
          <w:rFonts w:ascii="Century Gothic" w:hAnsi="Century Gothic" w:cs="" w:cstheme="minorBidi"/>
          <w:b w:val="1"/>
          <w:bCs w:val="1"/>
          <w:sz w:val="24"/>
          <w:szCs w:val="24"/>
        </w:rPr>
      </w:pPr>
    </w:p>
    <w:p w:rsidRPr="00374CFD" w:rsidR="00374CFD" w:rsidP="4CF069E8" w:rsidRDefault="00374CFD" w14:paraId="105817DC" w14:textId="46144928">
      <w:pPr>
        <w:pStyle w:val="Body"/>
        <w:jc w:val="both"/>
        <w:rPr>
          <w:rFonts w:ascii="Century Gothic" w:hAnsi="Century Gothic" w:cs="" w:cstheme="minorBidi"/>
          <w:b w:val="1"/>
          <w:bCs w:val="1"/>
          <w:sz w:val="24"/>
          <w:szCs w:val="24"/>
        </w:rPr>
      </w:pPr>
      <w:r w:rsidRPr="4CF069E8" w:rsidR="00374CFD">
        <w:rPr>
          <w:rFonts w:ascii="Century Gothic" w:hAnsi="Century Gothic" w:cs="" w:cstheme="minorBidi"/>
          <w:b w:val="1"/>
          <w:bCs w:val="1"/>
          <w:sz w:val="24"/>
          <w:szCs w:val="24"/>
        </w:rPr>
        <w:t>Part 2: Code of Conduct</w:t>
      </w:r>
    </w:p>
    <w:p w:rsidRPr="00374CFD" w:rsidR="00374CFD" w:rsidP="4CF069E8" w:rsidRDefault="00374CFD" w14:paraId="1E9802A7" w14:textId="77777777">
      <w:pPr>
        <w:pStyle w:val="Body"/>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By participating in QMSU Get Active Social Leagues, I will:</w:t>
      </w:r>
    </w:p>
    <w:p w:rsidR="006047F2" w:rsidP="4CF069E8" w:rsidRDefault="00374CFD" w14:paraId="33ECE90C"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Be friendly and welcoming to all other participants.</w:t>
      </w:r>
    </w:p>
    <w:p w:rsidR="006047F2" w:rsidP="4CF069E8" w:rsidRDefault="00374CFD" w14:paraId="08B10F0F"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Respect the rights of all individuals, regardless of age, gender, ability, race, cultural background, religious beliefs, or sexual identity.</w:t>
      </w:r>
    </w:p>
    <w:p w:rsidR="006047F2" w:rsidP="4CF069E8" w:rsidRDefault="00374CFD" w14:paraId="5F89263A"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Refrain from harassing, bullying, or criticising other players or officials.</w:t>
      </w:r>
    </w:p>
    <w:p w:rsidR="006047F2" w:rsidP="4CF069E8" w:rsidRDefault="00374CFD" w14:paraId="00E987AA"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Promote fair play and act with good sportsmanship.</w:t>
      </w:r>
    </w:p>
    <w:p w:rsidR="006047F2" w:rsidP="4CF069E8" w:rsidRDefault="00374CFD" w14:paraId="6E8CC1BC"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Use respectful and positive language.</w:t>
      </w:r>
    </w:p>
    <w:p w:rsidR="006047F2" w:rsidP="4CF069E8" w:rsidRDefault="00374CFD" w14:paraId="1D270A3D"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Compete fairly within the rules of the game, treating my opponents and teammates with respect.</w:t>
      </w:r>
    </w:p>
    <w:p w:rsidR="006047F2" w:rsidP="4CF069E8" w:rsidRDefault="00374CFD" w14:paraId="364FA28A"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Respect the officials' decisions and understand that all decisions made by the officials are final.</w:t>
      </w:r>
    </w:p>
    <w:p w:rsidR="006047F2" w:rsidP="4CF069E8" w:rsidRDefault="00374CFD" w14:paraId="3FF54904"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Respect and use all equipment and facilities in an appropriate manner.</w:t>
      </w:r>
    </w:p>
    <w:p w:rsidR="006047F2" w:rsidP="4CF069E8" w:rsidRDefault="00374CFD" w14:paraId="4C24D757" w14:textId="77777777">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Raise any concerns with officials or QMSU staff in a calm and appropriate manner.</w:t>
      </w:r>
    </w:p>
    <w:p w:rsidRPr="006047F2" w:rsidR="00374CFD" w:rsidP="4CF069E8" w:rsidRDefault="00374CFD" w14:paraId="48E5AA91" w14:textId="5659BFED">
      <w:pPr>
        <w:pStyle w:val="Body"/>
        <w:numPr>
          <w:ilvl w:val="0"/>
          <w:numId w:val="6"/>
        </w:numPr>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Understand that I am responsible for my own actions, and that inappropriate behaviour may result in disciplinary action.</w:t>
      </w:r>
    </w:p>
    <w:p w:rsidRPr="00374CFD" w:rsidR="00374CFD" w:rsidP="4CF069E8" w:rsidRDefault="00374CFD" w14:paraId="0F93571F" w14:textId="77777777">
      <w:pPr>
        <w:pStyle w:val="Body"/>
        <w:jc w:val="both"/>
        <w:rPr>
          <w:rFonts w:ascii="Arial" w:hAnsi="Arial" w:cs="Arial" w:asciiTheme="minorAscii" w:hAnsiTheme="minorAscii" w:cstheme="minorAscii"/>
        </w:rPr>
      </w:pPr>
    </w:p>
    <w:p w:rsidRPr="006047F2" w:rsidR="00374CFD" w:rsidP="4CF069E8" w:rsidRDefault="00374CFD" w14:paraId="2DCD679A" w14:textId="77777777">
      <w:pPr>
        <w:pStyle w:val="Body"/>
        <w:jc w:val="both"/>
        <w:rPr>
          <w:rFonts w:ascii="Arial" w:hAnsi="Arial" w:cs="Arial" w:asciiTheme="minorAscii" w:hAnsiTheme="minorAscii" w:cstheme="minorAscii"/>
          <w:i w:val="1"/>
          <w:iCs w:val="1"/>
        </w:rPr>
      </w:pPr>
      <w:r w:rsidRPr="4CF069E8" w:rsidR="00374CFD">
        <w:rPr>
          <w:rFonts w:ascii="Arial" w:hAnsi="Arial" w:cs="Arial" w:asciiTheme="minorAscii" w:hAnsiTheme="minorAscii" w:cstheme="minorAscii"/>
          <w:b w:val="1"/>
          <w:bCs w:val="1"/>
          <w:i w:val="1"/>
          <w:iCs w:val="1"/>
        </w:rPr>
        <w:t>Please note:</w:t>
      </w:r>
      <w:r w:rsidRPr="4CF069E8" w:rsidR="00374CFD">
        <w:rPr>
          <w:rFonts w:ascii="Arial" w:hAnsi="Arial" w:cs="Arial" w:asciiTheme="minorAscii" w:hAnsiTheme="minorAscii" w:cstheme="minorAscii"/>
          <w:i w:val="1"/>
          <w:iCs w:val="1"/>
        </w:rPr>
        <w:t xml:space="preserve"> QMSU staff and match officials want everyone to enjoy Social Leagues in a safe, welcoming environment. On the rare occasion that someone's behaviour doesn't reflect this code of conduct, QMSU staff or the match officials may ask the individual to sit out or leave the session, at their discretion, so that the experience stays positive for everyone else taking part.</w:t>
      </w:r>
    </w:p>
    <w:p w:rsidR="00374CFD" w:rsidP="4CF069E8" w:rsidRDefault="00374CFD" w14:paraId="71D1A467" w14:textId="77777777">
      <w:pPr>
        <w:pStyle w:val="Body"/>
        <w:jc w:val="both"/>
        <w:rPr>
          <w:rFonts w:ascii="Century Gothic" w:hAnsi="Century Gothic" w:cs="" w:cstheme="minorBidi"/>
          <w:b w:val="1"/>
          <w:bCs w:val="1"/>
          <w:sz w:val="24"/>
          <w:szCs w:val="24"/>
        </w:rPr>
      </w:pPr>
    </w:p>
    <w:p w:rsidRPr="00374CFD" w:rsidR="00374CFD" w:rsidP="4CF069E8" w:rsidRDefault="00374CFD" w14:paraId="3C0C3A24" w14:textId="22820A4B">
      <w:pPr>
        <w:pStyle w:val="Body"/>
        <w:jc w:val="both"/>
        <w:rPr>
          <w:rFonts w:ascii="Century Gothic" w:hAnsi="Century Gothic" w:cs="" w:cstheme="minorBidi"/>
          <w:b w:val="1"/>
          <w:bCs w:val="1"/>
          <w:sz w:val="24"/>
          <w:szCs w:val="24"/>
        </w:rPr>
      </w:pPr>
      <w:r w:rsidRPr="4CF069E8" w:rsidR="00374CFD">
        <w:rPr>
          <w:rFonts w:ascii="Century Gothic" w:hAnsi="Century Gothic" w:cs="" w:cstheme="minorBidi"/>
          <w:b w:val="1"/>
          <w:bCs w:val="1"/>
          <w:sz w:val="24"/>
          <w:szCs w:val="24"/>
        </w:rPr>
        <w:t>Team Captain Sign-Off</w:t>
      </w:r>
    </w:p>
    <w:p w:rsidR="00374CFD" w:rsidP="4CF069E8" w:rsidRDefault="00374CFD" w14:paraId="3C1F3D96" w14:textId="77777777">
      <w:pPr>
        <w:pStyle w:val="Body"/>
        <w:jc w:val="both"/>
        <w:rPr>
          <w:rFonts w:ascii="Arial" w:hAnsi="Arial" w:cs="Arial" w:asciiTheme="minorAscii" w:hAnsiTheme="minorAscii" w:cstheme="minorAscii"/>
        </w:rPr>
      </w:pPr>
      <w:r w:rsidRPr="4CF069E8" w:rsidR="00374CFD">
        <w:rPr>
          <w:rFonts w:ascii="Arial" w:hAnsi="Arial" w:cs="Arial" w:asciiTheme="minorAscii" w:hAnsiTheme="minorAscii" w:cstheme="minorAscii"/>
        </w:rPr>
        <w:t>As team captain, I confirm that I have read and understood this agreement, that I have shared it with my team, and that I accept responsibility for the behaviour and conduct of my team members for the duration of the Social League season.</w:t>
      </w:r>
    </w:p>
    <w:tbl>
      <w:tblPr>
        <w:tblStyle w:val="TableGrid"/>
        <w:tblW w:w="0" w:type="auto"/>
        <w:tblLook w:val="04A0" w:firstRow="1" w:lastRow="0" w:firstColumn="1" w:lastColumn="0" w:noHBand="0" w:noVBand="1"/>
      </w:tblPr>
      <w:tblGrid>
        <w:gridCol w:w="2689"/>
        <w:gridCol w:w="7021"/>
      </w:tblGrid>
      <w:tr w:rsidR="006047F2" w:rsidTr="5A556D93" w14:paraId="55C48B9A" w14:textId="77777777">
        <w:tc>
          <w:tcPr>
            <w:tcW w:w="2689" w:type="dxa"/>
            <w:tcMar/>
          </w:tcPr>
          <w:p w:rsidRPr="006047F2" w:rsidR="006047F2" w:rsidP="4CF069E8" w:rsidRDefault="006047F2" w14:paraId="10DE8F0C" w14:textId="1F39FF05">
            <w:pPr>
              <w:pStyle w:val="Body"/>
              <w:spacing w:before="240"/>
              <w:jc w:val="both"/>
              <w:rPr>
                <w:rFonts w:ascii="Arial" w:hAnsi="Arial" w:cs="Arial" w:asciiTheme="minorAscii" w:hAnsiTheme="minorAscii" w:cstheme="minorAscii"/>
                <w:b w:val="1"/>
                <w:bCs w:val="1"/>
              </w:rPr>
            </w:pPr>
            <w:r w:rsidRPr="5A556D93" w:rsidR="69878F11">
              <w:rPr>
                <w:rFonts w:ascii="Arial" w:hAnsi="Arial" w:cs="Arial" w:asciiTheme="minorAscii" w:hAnsiTheme="minorAscii" w:cstheme="minorAscii"/>
                <w:b w:val="1"/>
                <w:bCs w:val="1"/>
              </w:rPr>
              <w:t>Sport &amp; Team Name:</w:t>
            </w:r>
          </w:p>
        </w:tc>
        <w:tc>
          <w:tcPr>
            <w:tcW w:w="7021" w:type="dxa"/>
            <w:tcMar/>
          </w:tcPr>
          <w:p w:rsidR="006047F2" w:rsidP="4CF069E8" w:rsidRDefault="006047F2" w14:paraId="452273E2" w14:textId="77777777">
            <w:pPr>
              <w:pStyle w:val="Body"/>
              <w:spacing w:before="240"/>
              <w:jc w:val="both"/>
              <w:rPr>
                <w:rFonts w:ascii="Arial" w:hAnsi="Arial" w:cs="Arial" w:asciiTheme="minorAscii" w:hAnsiTheme="minorAscii" w:cstheme="minorAscii"/>
              </w:rPr>
            </w:pPr>
          </w:p>
        </w:tc>
      </w:tr>
      <w:tr w:rsidR="006047F2" w:rsidTr="5A556D93" w14:paraId="2033F0BA" w14:textId="77777777">
        <w:tc>
          <w:tcPr>
            <w:tcW w:w="2689" w:type="dxa"/>
            <w:tcMar/>
          </w:tcPr>
          <w:p w:rsidRPr="006047F2" w:rsidR="006047F2" w:rsidP="4CF069E8" w:rsidRDefault="006047F2" w14:paraId="702C7F5D" w14:textId="0F65DFC5">
            <w:pPr>
              <w:pStyle w:val="Body"/>
              <w:spacing w:before="240"/>
              <w:jc w:val="both"/>
              <w:rPr>
                <w:rFonts w:ascii="Arial" w:hAnsi="Arial" w:cs="Arial" w:asciiTheme="minorAscii" w:hAnsiTheme="minorAscii" w:cstheme="minorAscii"/>
                <w:b w:val="1"/>
                <w:bCs w:val="1"/>
              </w:rPr>
            </w:pPr>
            <w:r w:rsidRPr="4CF069E8" w:rsidR="006047F2">
              <w:rPr>
                <w:rFonts w:ascii="Arial" w:hAnsi="Arial" w:cs="Arial" w:asciiTheme="minorAscii" w:hAnsiTheme="minorAscii" w:cstheme="minorAscii"/>
                <w:b w:val="1"/>
                <w:bCs w:val="1"/>
              </w:rPr>
              <w:t>Captain Name:</w:t>
            </w:r>
          </w:p>
        </w:tc>
        <w:tc>
          <w:tcPr>
            <w:tcW w:w="7021" w:type="dxa"/>
            <w:tcMar/>
          </w:tcPr>
          <w:p w:rsidR="006047F2" w:rsidP="4CF069E8" w:rsidRDefault="006047F2" w14:paraId="761F0C9E" w14:textId="77777777">
            <w:pPr>
              <w:pStyle w:val="Body"/>
              <w:spacing w:before="240"/>
              <w:jc w:val="both"/>
              <w:rPr>
                <w:rFonts w:ascii="Arial" w:hAnsi="Arial" w:cs="Arial" w:asciiTheme="minorAscii" w:hAnsiTheme="minorAscii" w:cstheme="minorAscii"/>
              </w:rPr>
            </w:pPr>
          </w:p>
        </w:tc>
      </w:tr>
      <w:tr w:rsidR="006047F2" w:rsidTr="5A556D93" w14:paraId="67EE222E" w14:textId="77777777">
        <w:tc>
          <w:tcPr>
            <w:tcW w:w="2689" w:type="dxa"/>
            <w:tcMar/>
          </w:tcPr>
          <w:p w:rsidRPr="006047F2" w:rsidR="006047F2" w:rsidP="4CF069E8" w:rsidRDefault="006047F2" w14:paraId="03A6D5A2" w14:textId="0B387305">
            <w:pPr>
              <w:pStyle w:val="Body"/>
              <w:spacing w:before="240"/>
              <w:jc w:val="both"/>
              <w:rPr>
                <w:rFonts w:ascii="Arial" w:hAnsi="Arial" w:cs="Arial" w:asciiTheme="minorAscii" w:hAnsiTheme="minorAscii" w:cstheme="minorAscii"/>
                <w:b w:val="1"/>
                <w:bCs w:val="1"/>
              </w:rPr>
            </w:pPr>
            <w:r w:rsidRPr="4CF069E8" w:rsidR="006047F2">
              <w:rPr>
                <w:rFonts w:ascii="Arial" w:hAnsi="Arial" w:cs="Arial" w:asciiTheme="minorAscii" w:hAnsiTheme="minorAscii" w:cstheme="minorAscii"/>
                <w:b w:val="1"/>
                <w:bCs w:val="1"/>
              </w:rPr>
              <w:t>Signature:</w:t>
            </w:r>
          </w:p>
        </w:tc>
        <w:tc>
          <w:tcPr>
            <w:tcW w:w="7021" w:type="dxa"/>
            <w:tcMar/>
          </w:tcPr>
          <w:p w:rsidR="006047F2" w:rsidP="4CF069E8" w:rsidRDefault="006047F2" w14:paraId="325E54F6" w14:textId="77777777">
            <w:pPr>
              <w:pStyle w:val="Body"/>
              <w:spacing w:before="240"/>
              <w:jc w:val="both"/>
              <w:rPr>
                <w:rFonts w:ascii="Arial" w:hAnsi="Arial" w:cs="Arial" w:asciiTheme="minorAscii" w:hAnsiTheme="minorAscii" w:cstheme="minorAscii"/>
              </w:rPr>
            </w:pPr>
          </w:p>
        </w:tc>
      </w:tr>
      <w:tr w:rsidR="006047F2" w:rsidTr="5A556D93" w14:paraId="773427E9" w14:textId="77777777">
        <w:tc>
          <w:tcPr>
            <w:tcW w:w="2689" w:type="dxa"/>
            <w:tcMar/>
          </w:tcPr>
          <w:p w:rsidRPr="006047F2" w:rsidR="006047F2" w:rsidP="4CF069E8" w:rsidRDefault="006047F2" w14:paraId="35A21D1F" w14:textId="4CE93AD2">
            <w:pPr>
              <w:pStyle w:val="Body"/>
              <w:spacing w:before="240"/>
              <w:jc w:val="both"/>
              <w:rPr>
                <w:rFonts w:ascii="Arial" w:hAnsi="Arial" w:cs="Arial" w:asciiTheme="minorAscii" w:hAnsiTheme="minorAscii" w:cstheme="minorAscii"/>
                <w:b w:val="1"/>
                <w:bCs w:val="1"/>
              </w:rPr>
            </w:pPr>
            <w:r w:rsidRPr="4CF069E8" w:rsidR="006047F2">
              <w:rPr>
                <w:rFonts w:ascii="Arial" w:hAnsi="Arial" w:cs="Arial" w:asciiTheme="minorAscii" w:hAnsiTheme="minorAscii" w:cstheme="minorAscii"/>
                <w:b w:val="1"/>
                <w:bCs w:val="1"/>
              </w:rPr>
              <w:t>Date:</w:t>
            </w:r>
          </w:p>
        </w:tc>
        <w:tc>
          <w:tcPr>
            <w:tcW w:w="7021" w:type="dxa"/>
            <w:tcMar/>
          </w:tcPr>
          <w:p w:rsidR="006047F2" w:rsidP="4CF069E8" w:rsidRDefault="006047F2" w14:paraId="27440302" w14:textId="77777777">
            <w:pPr>
              <w:pStyle w:val="Body"/>
              <w:spacing w:before="240"/>
              <w:jc w:val="both"/>
              <w:rPr>
                <w:rFonts w:ascii="Arial" w:hAnsi="Arial" w:cs="Arial" w:asciiTheme="minorAscii" w:hAnsiTheme="minorAscii" w:cstheme="minorAscii"/>
              </w:rPr>
            </w:pPr>
          </w:p>
        </w:tc>
      </w:tr>
    </w:tbl>
    <w:p w:rsidRPr="006047F2" w:rsidR="00374CFD" w:rsidP="4CF069E8" w:rsidRDefault="00374CFD" w14:paraId="3976C472" w14:textId="5F824B92">
      <w:pPr>
        <w:pStyle w:val="Body"/>
        <w:jc w:val="both"/>
        <w:rPr>
          <w:rFonts w:ascii="Arial" w:hAnsi="Arial" w:cs="Arial" w:asciiTheme="minorAscii" w:hAnsiTheme="minorAscii" w:cstheme="minorAscii"/>
        </w:rPr>
      </w:pPr>
    </w:p>
    <w:p w:rsidR="00794412" w:rsidP="4CF069E8" w:rsidRDefault="00794412" w14:paraId="2EBD6E3C" w14:textId="33B26087">
      <w:pPr>
        <w:pStyle w:val="Body"/>
        <w:jc w:val="both"/>
      </w:pPr>
      <w:r w:rsidR="32530BCF">
        <w:rPr/>
        <w:t xml:space="preserve">Please sign and </w:t>
      </w:r>
      <w:r w:rsidR="32530BCF">
        <w:rPr/>
        <w:t>submit</w:t>
      </w:r>
      <w:r w:rsidR="32530BCF">
        <w:rPr/>
        <w:t xml:space="preserve"> this to </w:t>
      </w:r>
      <w:hyperlink r:id="R93c6069d283d44c7">
        <w:r w:rsidRPr="5A556D93" w:rsidR="37045F43">
          <w:rPr>
            <w:rStyle w:val="Hyperlink"/>
          </w:rPr>
          <w:t>social-leagues@qmul.ac.uk</w:t>
        </w:r>
      </w:hyperlink>
      <w:r w:rsidR="37045F43">
        <w:rPr/>
        <w:t>.</w:t>
      </w:r>
    </w:p>
    <w:p w:rsidR="00794412" w:rsidP="4CF069E8" w:rsidRDefault="00794412" w14:paraId="4A88EA95" w14:textId="79512166">
      <w:pPr>
        <w:pStyle w:val="Body"/>
        <w:jc w:val="both"/>
      </w:pPr>
    </w:p>
    <w:p w:rsidR="006C2403" w:rsidP="4CF069E8" w:rsidRDefault="006C2403" w14:paraId="0FC39842" w14:textId="77777777">
      <w:pPr>
        <w:pStyle w:val="Body"/>
        <w:jc w:val="both"/>
      </w:pPr>
    </w:p>
    <w:p w:rsidR="006C2403" w:rsidP="4CF069E8" w:rsidRDefault="006C2403" w14:paraId="7D1CE016" w14:textId="77777777">
      <w:pPr>
        <w:pStyle w:val="Body"/>
        <w:jc w:val="both"/>
      </w:pPr>
    </w:p>
    <w:p w:rsidRPr="00A10802" w:rsidR="006C2403" w:rsidP="4CF069E8" w:rsidRDefault="006C2403" w14:paraId="04E4337D" w14:textId="77777777">
      <w:pPr>
        <w:pStyle w:val="Body"/>
        <w:jc w:val="both"/>
      </w:pPr>
    </w:p>
    <w:sectPr w:rsidRPr="00A10802" w:rsidR="006C2403" w:rsidSect="00EF7474">
      <w:headerReference w:type="default" r:id="rId10"/>
      <w:footerReference w:type="even" r:id="rId11"/>
      <w:footerReference w:type="default" r:id="rId12"/>
      <w:pgSz w:w="11900" w:h="16840" w:orient="portrait"/>
      <w:pgMar w:top="1107" w:right="1100" w:bottom="2917" w:left="108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606" w:rsidP="00F316AA" w:rsidRDefault="00D07606" w14:paraId="4C06E7B5" w14:textId="77777777">
      <w:r>
        <w:separator/>
      </w:r>
    </w:p>
  </w:endnote>
  <w:endnote w:type="continuationSeparator" w:id="0">
    <w:p w:rsidR="00D07606" w:rsidP="00F316AA" w:rsidRDefault="00D07606" w14:paraId="0A19D27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6AA" w:rsidP="00D52936" w:rsidRDefault="00F316AA" w14:paraId="55CDE694" w14:textId="77777777">
    <w:pPr>
      <w:pStyle w:val="Footer"/>
      <w:framePr w:wrap="none"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F316AA" w:rsidP="00F316AA" w:rsidRDefault="00F316AA" w14:paraId="2C1EC2F2"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6AA" w:rsidP="00F316AA" w:rsidRDefault="00F316AA" w14:paraId="5DA4194D" w14:textId="60618728">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606" w:rsidP="00F316AA" w:rsidRDefault="00D07606" w14:paraId="0D043ECC" w14:textId="77777777">
      <w:r>
        <w:separator/>
      </w:r>
    </w:p>
  </w:footnote>
  <w:footnote w:type="continuationSeparator" w:id="0">
    <w:p w:rsidR="00D07606" w:rsidP="00F316AA" w:rsidRDefault="00D07606" w14:paraId="0256899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B7A2B" w:rsidR="006B7A2B" w:rsidP="00EF7474" w:rsidRDefault="006B7A2B" w14:paraId="632443A6" w14:textId="77777777">
    <w:pPr>
      <w:pStyle w:val="Footer"/>
      <w:framePr w:w="332" w:wrap="none" w:hAnchor="page" w:vAnchor="text" w:x="11177" w:y="-218"/>
      <w:jc w:val="right"/>
      <w:rPr>
        <w:rStyle w:val="PageNumber"/>
        <w:rFonts w:ascii="Century Gothic" w:hAnsi="Century Gothic"/>
        <w:b/>
        <w:bCs/>
        <w:color w:val="00BABC"/>
        <w:sz w:val="22"/>
        <w:szCs w:val="22"/>
      </w:rPr>
    </w:pPr>
    <w:r w:rsidRPr="006B7A2B">
      <w:rPr>
        <w:rStyle w:val="PageNumber"/>
        <w:rFonts w:ascii="Century Gothic" w:hAnsi="Century Gothic"/>
        <w:b/>
        <w:bCs/>
        <w:color w:val="00BABC"/>
        <w:sz w:val="22"/>
        <w:szCs w:val="22"/>
      </w:rPr>
      <w:fldChar w:fldCharType="begin"/>
    </w:r>
    <w:r w:rsidRPr="006B7A2B">
      <w:rPr>
        <w:rStyle w:val="PageNumber"/>
        <w:rFonts w:ascii="Century Gothic" w:hAnsi="Century Gothic"/>
        <w:b/>
        <w:bCs/>
        <w:color w:val="00BABC"/>
        <w:sz w:val="22"/>
        <w:szCs w:val="22"/>
      </w:rPr>
      <w:instrText xml:space="preserve">PAGE  </w:instrText>
    </w:r>
    <w:r w:rsidRPr="006B7A2B">
      <w:rPr>
        <w:rStyle w:val="PageNumber"/>
        <w:rFonts w:ascii="Century Gothic" w:hAnsi="Century Gothic"/>
        <w:b/>
        <w:bCs/>
        <w:color w:val="00BABC"/>
        <w:sz w:val="22"/>
        <w:szCs w:val="22"/>
      </w:rPr>
      <w:fldChar w:fldCharType="separate"/>
    </w:r>
    <w:r>
      <w:rPr>
        <w:rStyle w:val="PageNumber"/>
        <w:rFonts w:ascii="Century Gothic" w:hAnsi="Century Gothic"/>
        <w:b/>
        <w:bCs/>
        <w:color w:val="00BABC"/>
        <w:sz w:val="22"/>
        <w:szCs w:val="22"/>
      </w:rPr>
      <w:t>1</w:t>
    </w:r>
    <w:r w:rsidRPr="006B7A2B">
      <w:rPr>
        <w:rStyle w:val="PageNumber"/>
        <w:rFonts w:ascii="Century Gothic" w:hAnsi="Century Gothic"/>
        <w:b/>
        <w:bCs/>
        <w:color w:val="00BABC"/>
        <w:sz w:val="22"/>
        <w:szCs w:val="22"/>
      </w:rPr>
      <w:fldChar w:fldCharType="end"/>
    </w:r>
  </w:p>
  <w:p w:rsidR="00F316AA" w:rsidRDefault="00F316AA" w14:paraId="11789740" w14:textId="188AF668">
    <w:pPr>
      <w:pStyle w:val="Header"/>
    </w:pPr>
    <w:r>
      <w:rPr>
        <w:noProof/>
        <w:lang w:eastAsia="en-GB"/>
      </w:rPr>
      <w:drawing>
        <wp:anchor distT="0" distB="0" distL="114300" distR="114300" simplePos="0" relativeHeight="251659264" behindDoc="1" locked="0" layoutInCell="1" allowOverlap="1" wp14:anchorId="1DC2048D" wp14:editId="0844A751">
          <wp:simplePos x="0" y="0"/>
          <wp:positionH relativeFrom="column">
            <wp:posOffset>-685800</wp:posOffset>
          </wp:positionH>
          <wp:positionV relativeFrom="paragraph">
            <wp:posOffset>-432872</wp:posOffset>
          </wp:positionV>
          <wp:extent cx="7595025" cy="1073515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025" cy="107351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1580"/>
    <w:multiLevelType w:val="hybridMultilevel"/>
    <w:tmpl w:val="F124A262"/>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 w15:restartNumberingAfterBreak="0">
    <w:nsid w:val="2454726B"/>
    <w:multiLevelType w:val="multilevel"/>
    <w:tmpl w:val="C6CC3682"/>
    <w:styleLink w:val="CurrentList1"/>
    <w:lvl w:ilvl="0">
      <w:start w:val="1"/>
      <w:numFmt w:val="bullet"/>
      <w:lvlText w:val=""/>
      <w:lvlJc w:val="left"/>
      <w:pPr>
        <w:ind w:left="720" w:hanging="360"/>
      </w:pPr>
      <w:rPr>
        <w:rFonts w:hint="default" w:ascii="Symbol" w:hAnsi="Symbol"/>
        <w:color w:val="0047BA"/>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249A65E1"/>
    <w:multiLevelType w:val="hybridMultilevel"/>
    <w:tmpl w:val="479C9DEE"/>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45EB049B"/>
    <w:multiLevelType w:val="hybridMultilevel"/>
    <w:tmpl w:val="BDC01CE0"/>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4" w15:restartNumberingAfterBreak="0">
    <w:nsid w:val="53AC4483"/>
    <w:multiLevelType w:val="hybridMultilevel"/>
    <w:tmpl w:val="3F24A74E"/>
    <w:lvl w:ilvl="0" w:tplc="CE066DD4">
      <w:start w:val="1"/>
      <w:numFmt w:val="bullet"/>
      <w:pStyle w:val="Bullets"/>
      <w:lvlText w:val=""/>
      <w:lvlJc w:val="left"/>
      <w:pPr>
        <w:ind w:left="720" w:hanging="360"/>
      </w:pPr>
      <w:rPr>
        <w:rFonts w:hint="default" w:ascii="Symbol" w:hAnsi="Symbol"/>
        <w:color w:val="00BABC"/>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8449332">
    <w:abstractNumId w:val="4"/>
  </w:num>
  <w:num w:numId="2" w16cid:durableId="1310944502">
    <w:abstractNumId w:val="1"/>
  </w:num>
  <w:num w:numId="3" w16cid:durableId="258415210">
    <w:abstractNumId w:val="4"/>
    <w:lvlOverride w:ilvl="0">
      <w:startOverride w:val="1"/>
    </w:lvlOverride>
  </w:num>
  <w:num w:numId="4" w16cid:durableId="1735424126">
    <w:abstractNumId w:val="3"/>
  </w:num>
  <w:num w:numId="5" w16cid:durableId="96216263">
    <w:abstractNumId w:val="2"/>
  </w:num>
  <w:num w:numId="6" w16cid:durableId="1365252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FCA"/>
    <w:rsid w:val="000001AC"/>
    <w:rsid w:val="00032738"/>
    <w:rsid w:val="00033FDB"/>
    <w:rsid w:val="00037DC2"/>
    <w:rsid w:val="00070171"/>
    <w:rsid w:val="000800BD"/>
    <w:rsid w:val="00080EDE"/>
    <w:rsid w:val="000A2FCA"/>
    <w:rsid w:val="000E3F4E"/>
    <w:rsid w:val="001212AD"/>
    <w:rsid w:val="00130FC8"/>
    <w:rsid w:val="0026372D"/>
    <w:rsid w:val="00351CCE"/>
    <w:rsid w:val="00374CFD"/>
    <w:rsid w:val="0040672F"/>
    <w:rsid w:val="004B0026"/>
    <w:rsid w:val="00523563"/>
    <w:rsid w:val="00546132"/>
    <w:rsid w:val="005820E4"/>
    <w:rsid w:val="005939F5"/>
    <w:rsid w:val="006047F2"/>
    <w:rsid w:val="00605F67"/>
    <w:rsid w:val="00621EB4"/>
    <w:rsid w:val="00641127"/>
    <w:rsid w:val="006B7A2B"/>
    <w:rsid w:val="006C2403"/>
    <w:rsid w:val="006D38E6"/>
    <w:rsid w:val="00733131"/>
    <w:rsid w:val="00785E4C"/>
    <w:rsid w:val="00794412"/>
    <w:rsid w:val="007C5F3E"/>
    <w:rsid w:val="007F2BC4"/>
    <w:rsid w:val="008244F4"/>
    <w:rsid w:val="009048E1"/>
    <w:rsid w:val="00926A3A"/>
    <w:rsid w:val="00A10802"/>
    <w:rsid w:val="00A11DA1"/>
    <w:rsid w:val="00A134DC"/>
    <w:rsid w:val="00A37C6A"/>
    <w:rsid w:val="00AB0895"/>
    <w:rsid w:val="00B14C5F"/>
    <w:rsid w:val="00B50101"/>
    <w:rsid w:val="00B7188F"/>
    <w:rsid w:val="00B75300"/>
    <w:rsid w:val="00B92360"/>
    <w:rsid w:val="00BC43DA"/>
    <w:rsid w:val="00BC7CCA"/>
    <w:rsid w:val="00BD34F5"/>
    <w:rsid w:val="00CB7F7F"/>
    <w:rsid w:val="00D07606"/>
    <w:rsid w:val="00D11F92"/>
    <w:rsid w:val="00E41D27"/>
    <w:rsid w:val="00EC32F8"/>
    <w:rsid w:val="00ED6673"/>
    <w:rsid w:val="00EF7474"/>
    <w:rsid w:val="00F156E7"/>
    <w:rsid w:val="00F174D5"/>
    <w:rsid w:val="00F316AA"/>
    <w:rsid w:val="00F62D63"/>
    <w:rsid w:val="00F80209"/>
    <w:rsid w:val="00FC044D"/>
    <w:rsid w:val="00FE2BCB"/>
    <w:rsid w:val="25875AF8"/>
    <w:rsid w:val="25C6F6FF"/>
    <w:rsid w:val="32530BCF"/>
    <w:rsid w:val="325E0FE5"/>
    <w:rsid w:val="37045F43"/>
    <w:rsid w:val="4136FEA9"/>
    <w:rsid w:val="43F7AD6A"/>
    <w:rsid w:val="47A90405"/>
    <w:rsid w:val="4CF069E8"/>
    <w:rsid w:val="5A556D93"/>
    <w:rsid w:val="62929363"/>
    <w:rsid w:val="62B09997"/>
    <w:rsid w:val="6466638F"/>
    <w:rsid w:val="6808DB34"/>
    <w:rsid w:val="69878F11"/>
    <w:rsid w:val="7042B6BE"/>
    <w:rsid w:val="7D68C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E1F7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s" w:customStyle="1">
    <w:name w:val="Bullets"/>
    <w:basedOn w:val="Body"/>
    <w:qFormat/>
    <w:rsid w:val="005820E4"/>
    <w:pPr>
      <w:numPr>
        <w:numId w:val="1"/>
      </w:numPr>
    </w:pPr>
    <w:rPr>
      <w:lang w:bidi="hi-IN"/>
    </w:rPr>
  </w:style>
  <w:style w:type="paragraph" w:styleId="SectionHeading" w:customStyle="1">
    <w:name w:val="Section Heading"/>
    <w:next w:val="Heading"/>
    <w:qFormat/>
    <w:rsid w:val="005820E4"/>
    <w:pPr>
      <w:spacing w:after="360"/>
      <w:ind w:right="-346"/>
    </w:pPr>
    <w:rPr>
      <w:rFonts w:ascii="Century Gothic" w:hAnsi="Century Gothic"/>
      <w:b/>
      <w:bCs/>
      <w:color w:val="00BABC"/>
      <w:sz w:val="48"/>
      <w:szCs w:val="48"/>
    </w:rPr>
  </w:style>
  <w:style w:type="paragraph" w:styleId="Heading" w:customStyle="1">
    <w:name w:val="Heading"/>
    <w:next w:val="Sub-heading"/>
    <w:qFormat/>
    <w:rsid w:val="005820E4"/>
    <w:pPr>
      <w:spacing w:before="480" w:after="240"/>
      <w:outlineLvl w:val="0"/>
    </w:pPr>
    <w:rPr>
      <w:rFonts w:ascii="Century Gothic" w:hAnsi="Century Gothic"/>
      <w:b/>
      <w:bCs/>
      <w:color w:val="00BABC"/>
      <w:sz w:val="28"/>
      <w:szCs w:val="28"/>
    </w:rPr>
  </w:style>
  <w:style w:type="paragraph" w:styleId="Sub-heading" w:customStyle="1">
    <w:name w:val="Sub-heading"/>
    <w:next w:val="Body"/>
    <w:qFormat/>
    <w:rsid w:val="00D11F92"/>
    <w:pPr>
      <w:spacing w:before="240" w:after="120"/>
      <w:outlineLvl w:val="0"/>
    </w:pPr>
    <w:rPr>
      <w:rFonts w:ascii="Century Gothic" w:hAnsi="Century Gothic"/>
      <w:b/>
      <w:bCs/>
    </w:rPr>
  </w:style>
  <w:style w:type="paragraph" w:styleId="Body" w:customStyle="1">
    <w:name w:val="Body"/>
    <w:basedOn w:val="Normal"/>
    <w:qFormat/>
    <w:rsid w:val="00032738"/>
    <w:pPr>
      <w:spacing w:after="120" w:line="264" w:lineRule="auto"/>
    </w:pPr>
    <w:rPr>
      <w:rFonts w:ascii="Arial" w:hAnsi="Arial" w:cs="Arial"/>
      <w:bCs/>
      <w:sz w:val="20"/>
      <w:szCs w:val="20"/>
    </w:rPr>
  </w:style>
  <w:style w:type="paragraph" w:styleId="NoSpacing">
    <w:name w:val="No Spacing"/>
    <w:link w:val="NoSpacingChar"/>
    <w:uiPriority w:val="1"/>
    <w:qFormat/>
    <w:rsid w:val="00F316AA"/>
    <w:rPr>
      <w:rFonts w:eastAsiaTheme="minorEastAsia"/>
      <w:sz w:val="22"/>
      <w:szCs w:val="22"/>
      <w:lang w:val="en-US" w:eastAsia="zh-CN"/>
    </w:rPr>
  </w:style>
  <w:style w:type="character" w:styleId="NoSpacingChar" w:customStyle="1">
    <w:name w:val="No Spacing Char"/>
    <w:basedOn w:val="DefaultParagraphFont"/>
    <w:link w:val="NoSpacing"/>
    <w:uiPriority w:val="1"/>
    <w:rsid w:val="00F316AA"/>
    <w:rPr>
      <w:rFonts w:eastAsiaTheme="minorEastAsia"/>
      <w:sz w:val="22"/>
      <w:szCs w:val="22"/>
      <w:lang w:val="en-US" w:eastAsia="zh-CN"/>
    </w:rPr>
  </w:style>
  <w:style w:type="paragraph" w:styleId="Header">
    <w:name w:val="header"/>
    <w:basedOn w:val="Normal"/>
    <w:link w:val="HeaderChar"/>
    <w:uiPriority w:val="99"/>
    <w:unhideWhenUsed/>
    <w:rsid w:val="00F316AA"/>
    <w:pPr>
      <w:tabs>
        <w:tab w:val="center" w:pos="4513"/>
        <w:tab w:val="right" w:pos="9026"/>
      </w:tabs>
    </w:pPr>
  </w:style>
  <w:style w:type="character" w:styleId="HeaderChar" w:customStyle="1">
    <w:name w:val="Header Char"/>
    <w:basedOn w:val="DefaultParagraphFont"/>
    <w:link w:val="Header"/>
    <w:uiPriority w:val="99"/>
    <w:rsid w:val="00F316AA"/>
  </w:style>
  <w:style w:type="paragraph" w:styleId="Footer">
    <w:name w:val="footer"/>
    <w:basedOn w:val="Normal"/>
    <w:link w:val="FooterChar"/>
    <w:uiPriority w:val="99"/>
    <w:unhideWhenUsed/>
    <w:rsid w:val="00F316AA"/>
    <w:pPr>
      <w:tabs>
        <w:tab w:val="center" w:pos="4513"/>
        <w:tab w:val="right" w:pos="9026"/>
      </w:tabs>
    </w:pPr>
  </w:style>
  <w:style w:type="character" w:styleId="FooterChar" w:customStyle="1">
    <w:name w:val="Footer Char"/>
    <w:basedOn w:val="DefaultParagraphFont"/>
    <w:link w:val="Footer"/>
    <w:uiPriority w:val="99"/>
    <w:rsid w:val="00F316AA"/>
  </w:style>
  <w:style w:type="character" w:styleId="PageNumber">
    <w:name w:val="page number"/>
    <w:basedOn w:val="DefaultParagraphFont"/>
    <w:uiPriority w:val="99"/>
    <w:semiHidden/>
    <w:unhideWhenUsed/>
    <w:rsid w:val="00F316AA"/>
  </w:style>
  <w:style w:type="numbering" w:styleId="CurrentList1" w:customStyle="1">
    <w:name w:val="Current List1"/>
    <w:uiPriority w:val="99"/>
    <w:rsid w:val="005820E4"/>
    <w:pPr>
      <w:numPr>
        <w:numId w:val="2"/>
      </w:numPr>
    </w:pPr>
  </w:style>
  <w:style w:type="table" w:styleId="TableGrid">
    <w:name w:val="Table Grid"/>
    <w:basedOn w:val="TableNormal"/>
    <w:uiPriority w:val="39"/>
    <w:rsid w:val="00785E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5Dark-Accent2">
    <w:name w:val="Grid Table 5 Dark Accent 2"/>
    <w:basedOn w:val="TableNormal"/>
    <w:uiPriority w:val="50"/>
    <w:rsid w:val="00785E4C"/>
    <w:tblPr>
      <w:tblStyleRowBandSize w:val="1"/>
      <w:tblStyleColBandSize w:val="1"/>
      <w:tblBorders>
        <w:top w:val="single" w:color="FEFFFF" w:themeColor="background1" w:sz="4" w:space="0"/>
        <w:left w:val="single" w:color="FEFFFF" w:themeColor="background1" w:sz="4" w:space="0"/>
        <w:bottom w:val="single" w:color="FEFFFF" w:themeColor="background1" w:sz="4" w:space="0"/>
        <w:right w:val="single" w:color="FEFFFF" w:themeColor="background1" w:sz="4" w:space="0"/>
        <w:insideH w:val="single" w:color="FEFFFF" w:themeColor="background1" w:sz="4" w:space="0"/>
        <w:insideV w:val="single" w:color="FEFFFF" w:themeColor="background1" w:sz="4" w:space="0"/>
      </w:tblBorders>
    </w:tblPr>
    <w:tcPr>
      <w:shd w:val="clear" w:color="auto" w:fill="BFFEFF" w:themeFill="accent2" w:themeFillTint="33"/>
    </w:tcPr>
    <w:tblStylePr w:type="firstRow">
      <w:rPr>
        <w:b/>
        <w:bCs/>
        <w:color w:val="FEFFFF" w:themeColor="background1"/>
      </w:rPr>
      <w:tblPr/>
      <w:tcPr>
        <w:tcBorders>
          <w:top w:val="single" w:color="FEFFFF" w:themeColor="background1" w:sz="4" w:space="0"/>
          <w:left w:val="single" w:color="FEFFFF" w:themeColor="background1" w:sz="4" w:space="0"/>
          <w:right w:val="single" w:color="FEFFFF" w:themeColor="background1" w:sz="4" w:space="0"/>
          <w:insideH w:val="nil"/>
          <w:insideV w:val="nil"/>
        </w:tcBorders>
        <w:shd w:val="clear" w:color="auto" w:fill="00BDBE" w:themeFill="accent2"/>
      </w:tcPr>
    </w:tblStylePr>
    <w:tblStylePr w:type="lastRow">
      <w:rPr>
        <w:b/>
        <w:bCs/>
        <w:color w:val="FEFFFF" w:themeColor="background1"/>
      </w:rPr>
      <w:tblPr/>
      <w:tcPr>
        <w:tcBorders>
          <w:left w:val="single" w:color="FEFFFF" w:themeColor="background1" w:sz="4" w:space="0"/>
          <w:bottom w:val="single" w:color="FEFFFF" w:themeColor="background1" w:sz="4" w:space="0"/>
          <w:right w:val="single" w:color="FEFFFF" w:themeColor="background1" w:sz="4" w:space="0"/>
          <w:insideH w:val="nil"/>
          <w:insideV w:val="nil"/>
        </w:tcBorders>
        <w:shd w:val="clear" w:color="auto" w:fill="00BDBE" w:themeFill="accent2"/>
      </w:tcPr>
    </w:tblStylePr>
    <w:tblStylePr w:type="firstCol">
      <w:rPr>
        <w:b/>
        <w:bCs/>
        <w:color w:val="FEFFFF" w:themeColor="background1"/>
      </w:rPr>
      <w:tblPr/>
      <w:tcPr>
        <w:tcBorders>
          <w:top w:val="single" w:color="FEFFFF" w:themeColor="background1" w:sz="4" w:space="0"/>
          <w:left w:val="single" w:color="FEFFFF" w:themeColor="background1" w:sz="4" w:space="0"/>
          <w:bottom w:val="single" w:color="FEFFFF" w:themeColor="background1" w:sz="4" w:space="0"/>
          <w:insideV w:val="nil"/>
        </w:tcBorders>
        <w:shd w:val="clear" w:color="auto" w:fill="00BDBE" w:themeFill="accent2"/>
      </w:tcPr>
    </w:tblStylePr>
    <w:tblStylePr w:type="lastCol">
      <w:rPr>
        <w:b/>
        <w:bCs/>
        <w:color w:val="FEFFFF" w:themeColor="background1"/>
      </w:rPr>
      <w:tblPr/>
      <w:tcPr>
        <w:tcBorders>
          <w:top w:val="single" w:color="FEFFFF" w:themeColor="background1" w:sz="4" w:space="0"/>
          <w:bottom w:val="single" w:color="FEFFFF" w:themeColor="background1" w:sz="4" w:space="0"/>
          <w:right w:val="single" w:color="FEFFFF" w:themeColor="background1" w:sz="4" w:space="0"/>
          <w:insideV w:val="nil"/>
        </w:tcBorders>
        <w:shd w:val="clear" w:color="auto" w:fill="00BDBE" w:themeFill="accent2"/>
      </w:tcPr>
    </w:tblStylePr>
    <w:tblStylePr w:type="band1Vert">
      <w:tblPr/>
      <w:tcPr>
        <w:shd w:val="clear" w:color="auto" w:fill="7FFDFF" w:themeFill="accent2" w:themeFillTint="66"/>
      </w:tcPr>
    </w:tblStylePr>
    <w:tblStylePr w:type="band1Horz">
      <w:tblPr/>
      <w:tcPr>
        <w:shd w:val="clear" w:color="auto" w:fill="7FFDFF" w:themeFill="accent2" w:themeFillTint="66"/>
      </w:tcPr>
    </w:tblStylePr>
  </w:style>
  <w:style w:type="table" w:styleId="GridTable5Dark-Accent5">
    <w:name w:val="Grid Table 5 Dark Accent 5"/>
    <w:basedOn w:val="TableNormal"/>
    <w:uiPriority w:val="50"/>
    <w:rsid w:val="00785E4C"/>
    <w:tblPr>
      <w:tblStyleRowBandSize w:val="1"/>
      <w:tblStyleColBandSize w:val="1"/>
      <w:tblBorders>
        <w:top w:val="single" w:color="FEFFFF" w:themeColor="background1" w:sz="4" w:space="0"/>
        <w:left w:val="single" w:color="FEFFFF" w:themeColor="background1" w:sz="4" w:space="0"/>
        <w:bottom w:val="single" w:color="FEFFFF" w:themeColor="background1" w:sz="4" w:space="0"/>
        <w:right w:val="single" w:color="FEFFFF" w:themeColor="background1" w:sz="4" w:space="0"/>
        <w:insideH w:val="single" w:color="FEFFFF" w:themeColor="background1" w:sz="4" w:space="0"/>
        <w:insideV w:val="single" w:color="FEFFFF" w:themeColor="background1" w:sz="4" w:space="0"/>
      </w:tblBorders>
    </w:tblPr>
    <w:tcPr>
      <w:shd w:val="clear" w:color="auto" w:fill="FFF5CB" w:themeFill="accent5" w:themeFillTint="33"/>
    </w:tcPr>
    <w:tblStylePr w:type="firstRow">
      <w:rPr>
        <w:b/>
        <w:bCs/>
        <w:color w:val="FEFFFF" w:themeColor="background1"/>
      </w:rPr>
      <w:tblPr/>
      <w:tcPr>
        <w:tcBorders>
          <w:top w:val="single" w:color="FEFFFF" w:themeColor="background1" w:sz="4" w:space="0"/>
          <w:left w:val="single" w:color="FEFFFF" w:themeColor="background1" w:sz="4" w:space="0"/>
          <w:right w:val="single" w:color="FEFFFF" w:themeColor="background1" w:sz="4" w:space="0"/>
          <w:insideH w:val="nil"/>
          <w:insideV w:val="nil"/>
        </w:tcBorders>
        <w:shd w:val="clear" w:color="auto" w:fill="FECE00" w:themeFill="accent5"/>
      </w:tcPr>
    </w:tblStylePr>
    <w:tblStylePr w:type="lastRow">
      <w:rPr>
        <w:b/>
        <w:bCs/>
        <w:color w:val="FEFFFF" w:themeColor="background1"/>
      </w:rPr>
      <w:tblPr/>
      <w:tcPr>
        <w:tcBorders>
          <w:left w:val="single" w:color="FEFFFF" w:themeColor="background1" w:sz="4" w:space="0"/>
          <w:bottom w:val="single" w:color="FEFFFF" w:themeColor="background1" w:sz="4" w:space="0"/>
          <w:right w:val="single" w:color="FEFFFF" w:themeColor="background1" w:sz="4" w:space="0"/>
          <w:insideH w:val="nil"/>
          <w:insideV w:val="nil"/>
        </w:tcBorders>
        <w:shd w:val="clear" w:color="auto" w:fill="FECE00" w:themeFill="accent5"/>
      </w:tcPr>
    </w:tblStylePr>
    <w:tblStylePr w:type="firstCol">
      <w:rPr>
        <w:b/>
        <w:bCs/>
        <w:color w:val="FEFFFF" w:themeColor="background1"/>
      </w:rPr>
      <w:tblPr/>
      <w:tcPr>
        <w:tcBorders>
          <w:top w:val="single" w:color="FEFFFF" w:themeColor="background1" w:sz="4" w:space="0"/>
          <w:left w:val="single" w:color="FEFFFF" w:themeColor="background1" w:sz="4" w:space="0"/>
          <w:bottom w:val="single" w:color="FEFFFF" w:themeColor="background1" w:sz="4" w:space="0"/>
          <w:insideV w:val="nil"/>
        </w:tcBorders>
        <w:shd w:val="clear" w:color="auto" w:fill="FECE00" w:themeFill="accent5"/>
      </w:tcPr>
    </w:tblStylePr>
    <w:tblStylePr w:type="lastCol">
      <w:rPr>
        <w:b/>
        <w:bCs/>
        <w:color w:val="FEFFFF" w:themeColor="background1"/>
      </w:rPr>
      <w:tblPr/>
      <w:tcPr>
        <w:tcBorders>
          <w:top w:val="single" w:color="FEFFFF" w:themeColor="background1" w:sz="4" w:space="0"/>
          <w:bottom w:val="single" w:color="FEFFFF" w:themeColor="background1" w:sz="4" w:space="0"/>
          <w:right w:val="single" w:color="FEFFFF" w:themeColor="background1" w:sz="4" w:space="0"/>
          <w:insideV w:val="nil"/>
        </w:tcBorders>
        <w:shd w:val="clear" w:color="auto" w:fill="FECE00" w:themeFill="accent5"/>
      </w:tcPr>
    </w:tblStylePr>
    <w:tblStylePr w:type="band1Vert">
      <w:tblPr/>
      <w:tcPr>
        <w:shd w:val="clear" w:color="auto" w:fill="FFEB98" w:themeFill="accent5" w:themeFillTint="66"/>
      </w:tcPr>
    </w:tblStylePr>
    <w:tblStylePr w:type="band1Horz">
      <w:tblPr/>
      <w:tcPr>
        <w:shd w:val="clear" w:color="auto" w:fill="FFEB98" w:themeFill="accent5" w:themeFillTint="66"/>
      </w:tcPr>
    </w:tblStylePr>
  </w:style>
  <w:style w:type="table" w:styleId="GridTable5Dark-Accent6">
    <w:name w:val="Grid Table 5 Dark Accent 6"/>
    <w:basedOn w:val="TableNormal"/>
    <w:uiPriority w:val="50"/>
    <w:rsid w:val="00785E4C"/>
    <w:tblPr>
      <w:tblStyleRowBandSize w:val="1"/>
      <w:tblStyleColBandSize w:val="1"/>
      <w:tblBorders>
        <w:top w:val="single" w:color="FEFFFF" w:themeColor="background1" w:sz="4" w:space="0"/>
        <w:left w:val="single" w:color="FEFFFF" w:themeColor="background1" w:sz="4" w:space="0"/>
        <w:bottom w:val="single" w:color="FEFFFF" w:themeColor="background1" w:sz="4" w:space="0"/>
        <w:right w:val="single" w:color="FEFFFF" w:themeColor="background1" w:sz="4" w:space="0"/>
        <w:insideH w:val="single" w:color="FEFFFF" w:themeColor="background1" w:sz="4" w:space="0"/>
        <w:insideV w:val="single" w:color="FEFFFF" w:themeColor="background1" w:sz="4" w:space="0"/>
      </w:tblBorders>
    </w:tblPr>
    <w:tcPr>
      <w:shd w:val="clear" w:color="auto" w:fill="FDF2F7" w:themeFill="accent6" w:themeFillTint="33"/>
    </w:tcPr>
    <w:tblStylePr w:type="firstRow">
      <w:rPr>
        <w:b/>
        <w:bCs/>
        <w:color w:val="FEFFFF" w:themeColor="background1"/>
      </w:rPr>
      <w:tblPr/>
      <w:tcPr>
        <w:tcBorders>
          <w:top w:val="single" w:color="FEFFFF" w:themeColor="background1" w:sz="4" w:space="0"/>
          <w:left w:val="single" w:color="FEFFFF" w:themeColor="background1" w:sz="4" w:space="0"/>
          <w:right w:val="single" w:color="FEFFFF" w:themeColor="background1" w:sz="4" w:space="0"/>
          <w:insideH w:val="nil"/>
          <w:insideV w:val="nil"/>
        </w:tcBorders>
        <w:shd w:val="clear" w:color="auto" w:fill="F7C0D9" w:themeFill="accent6"/>
      </w:tcPr>
    </w:tblStylePr>
    <w:tblStylePr w:type="lastRow">
      <w:rPr>
        <w:b/>
        <w:bCs/>
        <w:color w:val="FEFFFF" w:themeColor="background1"/>
      </w:rPr>
      <w:tblPr/>
      <w:tcPr>
        <w:tcBorders>
          <w:left w:val="single" w:color="FEFFFF" w:themeColor="background1" w:sz="4" w:space="0"/>
          <w:bottom w:val="single" w:color="FEFFFF" w:themeColor="background1" w:sz="4" w:space="0"/>
          <w:right w:val="single" w:color="FEFFFF" w:themeColor="background1" w:sz="4" w:space="0"/>
          <w:insideH w:val="nil"/>
          <w:insideV w:val="nil"/>
        </w:tcBorders>
        <w:shd w:val="clear" w:color="auto" w:fill="F7C0D9" w:themeFill="accent6"/>
      </w:tcPr>
    </w:tblStylePr>
    <w:tblStylePr w:type="firstCol">
      <w:rPr>
        <w:b/>
        <w:bCs/>
        <w:color w:val="FEFFFF" w:themeColor="background1"/>
      </w:rPr>
      <w:tblPr/>
      <w:tcPr>
        <w:tcBorders>
          <w:top w:val="single" w:color="FEFFFF" w:themeColor="background1" w:sz="4" w:space="0"/>
          <w:left w:val="single" w:color="FEFFFF" w:themeColor="background1" w:sz="4" w:space="0"/>
          <w:bottom w:val="single" w:color="FEFFFF" w:themeColor="background1" w:sz="4" w:space="0"/>
          <w:insideV w:val="nil"/>
        </w:tcBorders>
        <w:shd w:val="clear" w:color="auto" w:fill="F7C0D9" w:themeFill="accent6"/>
      </w:tcPr>
    </w:tblStylePr>
    <w:tblStylePr w:type="lastCol">
      <w:rPr>
        <w:b/>
        <w:bCs/>
        <w:color w:val="FEFFFF" w:themeColor="background1"/>
      </w:rPr>
      <w:tblPr/>
      <w:tcPr>
        <w:tcBorders>
          <w:top w:val="single" w:color="FEFFFF" w:themeColor="background1" w:sz="4" w:space="0"/>
          <w:bottom w:val="single" w:color="FEFFFF" w:themeColor="background1" w:sz="4" w:space="0"/>
          <w:right w:val="single" w:color="FEFFFF" w:themeColor="background1" w:sz="4" w:space="0"/>
          <w:insideV w:val="nil"/>
        </w:tcBorders>
        <w:shd w:val="clear" w:color="auto" w:fill="F7C0D9" w:themeFill="accent6"/>
      </w:tcPr>
    </w:tblStylePr>
    <w:tblStylePr w:type="band1Vert">
      <w:tblPr/>
      <w:tcPr>
        <w:shd w:val="clear" w:color="auto" w:fill="FBE5EF" w:themeFill="accent6" w:themeFillTint="66"/>
      </w:tcPr>
    </w:tblStylePr>
    <w:tblStylePr w:type="band1Horz">
      <w:tblPr/>
      <w:tcPr>
        <w:shd w:val="clear" w:color="auto" w:fill="FBE5EF" w:themeFill="accent6" w:themeFillTint="66"/>
      </w:tcPr>
    </w:tblStylePr>
  </w:style>
  <w:style w:type="table" w:styleId="GridTable5Dark-Accent4">
    <w:name w:val="Grid Table 5 Dark Accent 4"/>
    <w:basedOn w:val="TableNormal"/>
    <w:uiPriority w:val="50"/>
    <w:rsid w:val="00785E4C"/>
    <w:tblPr>
      <w:tblStyleRowBandSize w:val="1"/>
      <w:tblStyleColBandSize w:val="1"/>
      <w:tblBorders>
        <w:top w:val="single" w:color="FEFFFF" w:themeColor="background1" w:sz="4" w:space="0"/>
        <w:left w:val="single" w:color="FEFFFF" w:themeColor="background1" w:sz="4" w:space="0"/>
        <w:bottom w:val="single" w:color="FEFFFF" w:themeColor="background1" w:sz="4" w:space="0"/>
        <w:right w:val="single" w:color="FEFFFF" w:themeColor="background1" w:sz="4" w:space="0"/>
        <w:insideH w:val="single" w:color="FEFFFF" w:themeColor="background1" w:sz="4" w:space="0"/>
        <w:insideV w:val="single" w:color="FEFFFF" w:themeColor="background1" w:sz="4" w:space="0"/>
      </w:tblBorders>
    </w:tblPr>
    <w:tcPr>
      <w:shd w:val="clear" w:color="auto" w:fill="FBD7D4" w:themeFill="accent4" w:themeFillTint="33"/>
    </w:tcPr>
    <w:tblStylePr w:type="firstRow">
      <w:rPr>
        <w:b/>
        <w:bCs/>
        <w:color w:val="FEFFFF" w:themeColor="background1"/>
      </w:rPr>
      <w:tblPr/>
      <w:tcPr>
        <w:tcBorders>
          <w:top w:val="single" w:color="FEFFFF" w:themeColor="background1" w:sz="4" w:space="0"/>
          <w:left w:val="single" w:color="FEFFFF" w:themeColor="background1" w:sz="4" w:space="0"/>
          <w:right w:val="single" w:color="FEFFFF" w:themeColor="background1" w:sz="4" w:space="0"/>
          <w:insideH w:val="nil"/>
          <w:insideV w:val="nil"/>
        </w:tcBorders>
        <w:shd w:val="clear" w:color="auto" w:fill="EE3D2D" w:themeFill="accent4"/>
      </w:tcPr>
    </w:tblStylePr>
    <w:tblStylePr w:type="lastRow">
      <w:rPr>
        <w:b/>
        <w:bCs/>
        <w:color w:val="FEFFFF" w:themeColor="background1"/>
      </w:rPr>
      <w:tblPr/>
      <w:tcPr>
        <w:tcBorders>
          <w:left w:val="single" w:color="FEFFFF" w:themeColor="background1" w:sz="4" w:space="0"/>
          <w:bottom w:val="single" w:color="FEFFFF" w:themeColor="background1" w:sz="4" w:space="0"/>
          <w:right w:val="single" w:color="FEFFFF" w:themeColor="background1" w:sz="4" w:space="0"/>
          <w:insideH w:val="nil"/>
          <w:insideV w:val="nil"/>
        </w:tcBorders>
        <w:shd w:val="clear" w:color="auto" w:fill="EE3D2D" w:themeFill="accent4"/>
      </w:tcPr>
    </w:tblStylePr>
    <w:tblStylePr w:type="firstCol">
      <w:rPr>
        <w:b/>
        <w:bCs/>
        <w:color w:val="FEFFFF" w:themeColor="background1"/>
      </w:rPr>
      <w:tblPr/>
      <w:tcPr>
        <w:tcBorders>
          <w:top w:val="single" w:color="FEFFFF" w:themeColor="background1" w:sz="4" w:space="0"/>
          <w:left w:val="single" w:color="FEFFFF" w:themeColor="background1" w:sz="4" w:space="0"/>
          <w:bottom w:val="single" w:color="FEFFFF" w:themeColor="background1" w:sz="4" w:space="0"/>
          <w:insideV w:val="nil"/>
        </w:tcBorders>
        <w:shd w:val="clear" w:color="auto" w:fill="EE3D2D" w:themeFill="accent4"/>
      </w:tcPr>
    </w:tblStylePr>
    <w:tblStylePr w:type="lastCol">
      <w:rPr>
        <w:b/>
        <w:bCs/>
        <w:color w:val="FEFFFF" w:themeColor="background1"/>
      </w:rPr>
      <w:tblPr/>
      <w:tcPr>
        <w:tcBorders>
          <w:top w:val="single" w:color="FEFFFF" w:themeColor="background1" w:sz="4" w:space="0"/>
          <w:bottom w:val="single" w:color="FEFFFF" w:themeColor="background1" w:sz="4" w:space="0"/>
          <w:right w:val="single" w:color="FEFFFF" w:themeColor="background1" w:sz="4" w:space="0"/>
          <w:insideV w:val="nil"/>
        </w:tcBorders>
        <w:shd w:val="clear" w:color="auto" w:fill="EE3D2D" w:themeFill="accent4"/>
      </w:tcPr>
    </w:tblStylePr>
    <w:tblStylePr w:type="band1Vert">
      <w:tblPr/>
      <w:tcPr>
        <w:shd w:val="clear" w:color="auto" w:fill="F8B1AA" w:themeFill="accent4" w:themeFillTint="66"/>
      </w:tcPr>
    </w:tblStylePr>
    <w:tblStylePr w:type="band1Horz">
      <w:tblPr/>
      <w:tcPr>
        <w:shd w:val="clear" w:color="auto" w:fill="F8B1AA" w:themeFill="accent4" w:themeFillTint="66"/>
      </w:tcPr>
    </w:tblStylePr>
  </w:style>
  <w:style w:type="table" w:styleId="GridTable5Dark-Accent1">
    <w:name w:val="Grid Table 5 Dark Accent 1"/>
    <w:basedOn w:val="TableNormal"/>
    <w:uiPriority w:val="50"/>
    <w:rsid w:val="00785E4C"/>
    <w:tblPr>
      <w:tblStyleRowBandSize w:val="1"/>
      <w:tblStyleColBandSize w:val="1"/>
      <w:tblBorders>
        <w:top w:val="single" w:color="FEFFFF" w:themeColor="background1" w:sz="4" w:space="0"/>
        <w:left w:val="single" w:color="FEFFFF" w:themeColor="background1" w:sz="4" w:space="0"/>
        <w:bottom w:val="single" w:color="FEFFFF" w:themeColor="background1" w:sz="4" w:space="0"/>
        <w:right w:val="single" w:color="FEFFFF" w:themeColor="background1" w:sz="4" w:space="0"/>
        <w:insideH w:val="single" w:color="FEFFFF" w:themeColor="background1" w:sz="4" w:space="0"/>
        <w:insideV w:val="single" w:color="FEFFFF" w:themeColor="background1" w:sz="4" w:space="0"/>
      </w:tblBorders>
    </w:tblPr>
    <w:tcPr>
      <w:shd w:val="clear" w:color="auto" w:fill="E3D7ED" w:themeFill="accent1" w:themeFillTint="33"/>
    </w:tcPr>
    <w:tblStylePr w:type="firstRow">
      <w:rPr>
        <w:b/>
        <w:bCs/>
        <w:color w:val="FEFFFF" w:themeColor="background1"/>
      </w:rPr>
      <w:tblPr/>
      <w:tcPr>
        <w:tcBorders>
          <w:top w:val="single" w:color="FEFFFF" w:themeColor="background1" w:sz="4" w:space="0"/>
          <w:left w:val="single" w:color="FEFFFF" w:themeColor="background1" w:sz="4" w:space="0"/>
          <w:right w:val="single" w:color="FEFFFF" w:themeColor="background1" w:sz="4" w:space="0"/>
          <w:insideH w:val="nil"/>
          <w:insideV w:val="nil"/>
        </w:tcBorders>
        <w:shd w:val="clear" w:color="auto" w:fill="75479B" w:themeFill="accent1"/>
      </w:tcPr>
    </w:tblStylePr>
    <w:tblStylePr w:type="lastRow">
      <w:rPr>
        <w:b/>
        <w:bCs/>
        <w:color w:val="FEFFFF" w:themeColor="background1"/>
      </w:rPr>
      <w:tblPr/>
      <w:tcPr>
        <w:tcBorders>
          <w:left w:val="single" w:color="FEFFFF" w:themeColor="background1" w:sz="4" w:space="0"/>
          <w:bottom w:val="single" w:color="FEFFFF" w:themeColor="background1" w:sz="4" w:space="0"/>
          <w:right w:val="single" w:color="FEFFFF" w:themeColor="background1" w:sz="4" w:space="0"/>
          <w:insideH w:val="nil"/>
          <w:insideV w:val="nil"/>
        </w:tcBorders>
        <w:shd w:val="clear" w:color="auto" w:fill="75479B" w:themeFill="accent1"/>
      </w:tcPr>
    </w:tblStylePr>
    <w:tblStylePr w:type="firstCol">
      <w:rPr>
        <w:b/>
        <w:bCs/>
        <w:color w:val="FEFFFF" w:themeColor="background1"/>
      </w:rPr>
      <w:tblPr/>
      <w:tcPr>
        <w:tcBorders>
          <w:top w:val="single" w:color="FEFFFF" w:themeColor="background1" w:sz="4" w:space="0"/>
          <w:left w:val="single" w:color="FEFFFF" w:themeColor="background1" w:sz="4" w:space="0"/>
          <w:bottom w:val="single" w:color="FEFFFF" w:themeColor="background1" w:sz="4" w:space="0"/>
          <w:insideV w:val="nil"/>
        </w:tcBorders>
        <w:shd w:val="clear" w:color="auto" w:fill="75479B" w:themeFill="accent1"/>
      </w:tcPr>
    </w:tblStylePr>
    <w:tblStylePr w:type="lastCol">
      <w:rPr>
        <w:b/>
        <w:bCs/>
        <w:color w:val="FEFFFF" w:themeColor="background1"/>
      </w:rPr>
      <w:tblPr/>
      <w:tcPr>
        <w:tcBorders>
          <w:top w:val="single" w:color="FEFFFF" w:themeColor="background1" w:sz="4" w:space="0"/>
          <w:bottom w:val="single" w:color="FEFFFF" w:themeColor="background1" w:sz="4" w:space="0"/>
          <w:right w:val="single" w:color="FEFFFF" w:themeColor="background1" w:sz="4" w:space="0"/>
          <w:insideV w:val="nil"/>
        </w:tcBorders>
        <w:shd w:val="clear" w:color="auto" w:fill="75479B" w:themeFill="accent1"/>
      </w:tcPr>
    </w:tblStylePr>
    <w:tblStylePr w:type="band1Vert">
      <w:tblPr/>
      <w:tcPr>
        <w:shd w:val="clear" w:color="auto" w:fill="C8B1DB" w:themeFill="accent1" w:themeFillTint="66"/>
      </w:tcPr>
    </w:tblStylePr>
    <w:tblStylePr w:type="band1Horz">
      <w:tblPr/>
      <w:tcPr>
        <w:shd w:val="clear" w:color="auto" w:fill="C8B1DB" w:themeFill="accent1" w:themeFillTint="66"/>
      </w:tcPr>
    </w:tblStylePr>
  </w:style>
  <w:style w:type="table" w:styleId="GridTable5Dark">
    <w:name w:val="Grid Table 5 Dark"/>
    <w:basedOn w:val="TableNormal"/>
    <w:uiPriority w:val="50"/>
    <w:rsid w:val="00785E4C"/>
    <w:tblPr>
      <w:tblStyleRowBandSize w:val="1"/>
      <w:tblStyleColBandSize w:val="1"/>
      <w:tblBorders>
        <w:top w:val="single" w:color="FEFFFF" w:themeColor="background1" w:sz="4" w:space="0"/>
        <w:left w:val="single" w:color="FEFFFF" w:themeColor="background1" w:sz="4" w:space="0"/>
        <w:bottom w:val="single" w:color="FEFFFF" w:themeColor="background1" w:sz="4" w:space="0"/>
        <w:right w:val="single" w:color="FEFFFF" w:themeColor="background1" w:sz="4" w:space="0"/>
        <w:insideH w:val="single" w:color="FEFFFF" w:themeColor="background1" w:sz="4" w:space="0"/>
        <w:insideV w:val="single" w:color="FEFFFF" w:themeColor="background1" w:sz="4" w:space="0"/>
      </w:tblBorders>
    </w:tblPr>
    <w:tcPr>
      <w:shd w:val="clear" w:color="auto" w:fill="CCCCCC" w:themeFill="text1" w:themeFillTint="33"/>
    </w:tcPr>
    <w:tblStylePr w:type="firstRow">
      <w:rPr>
        <w:b/>
        <w:bCs/>
        <w:color w:val="FEFFFF" w:themeColor="background1"/>
      </w:rPr>
      <w:tblPr/>
      <w:tcPr>
        <w:tcBorders>
          <w:top w:val="single" w:color="FEFFFF" w:themeColor="background1" w:sz="4" w:space="0"/>
          <w:left w:val="single" w:color="FEFFFF" w:themeColor="background1" w:sz="4" w:space="0"/>
          <w:right w:val="single" w:color="FEFFFF" w:themeColor="background1" w:sz="4" w:space="0"/>
          <w:insideH w:val="nil"/>
          <w:insideV w:val="nil"/>
        </w:tcBorders>
        <w:shd w:val="clear" w:color="auto" w:fill="000000" w:themeFill="text1"/>
      </w:tcPr>
    </w:tblStylePr>
    <w:tblStylePr w:type="lastRow">
      <w:rPr>
        <w:b/>
        <w:bCs/>
        <w:color w:val="FEFFFF" w:themeColor="background1"/>
      </w:rPr>
      <w:tblPr/>
      <w:tcPr>
        <w:tcBorders>
          <w:left w:val="single" w:color="FEFFFF" w:themeColor="background1" w:sz="4" w:space="0"/>
          <w:bottom w:val="single" w:color="FEFFFF" w:themeColor="background1" w:sz="4" w:space="0"/>
          <w:right w:val="single" w:color="FEFFFF" w:themeColor="background1" w:sz="4" w:space="0"/>
          <w:insideH w:val="nil"/>
          <w:insideV w:val="nil"/>
        </w:tcBorders>
        <w:shd w:val="clear" w:color="auto" w:fill="000000" w:themeFill="text1"/>
      </w:tcPr>
    </w:tblStylePr>
    <w:tblStylePr w:type="firstCol">
      <w:rPr>
        <w:b/>
        <w:bCs/>
        <w:color w:val="FEFFFF" w:themeColor="background1"/>
      </w:rPr>
      <w:tblPr/>
      <w:tcPr>
        <w:tcBorders>
          <w:top w:val="single" w:color="FEFFFF" w:themeColor="background1" w:sz="4" w:space="0"/>
          <w:left w:val="single" w:color="FEFFFF" w:themeColor="background1" w:sz="4" w:space="0"/>
          <w:bottom w:val="single" w:color="FEFFFF" w:themeColor="background1" w:sz="4" w:space="0"/>
          <w:insideV w:val="nil"/>
        </w:tcBorders>
        <w:shd w:val="clear" w:color="auto" w:fill="000000" w:themeFill="text1"/>
      </w:tcPr>
    </w:tblStylePr>
    <w:tblStylePr w:type="lastCol">
      <w:rPr>
        <w:b/>
        <w:bCs/>
        <w:color w:val="FEFFFF" w:themeColor="background1"/>
      </w:rPr>
      <w:tblPr/>
      <w:tcPr>
        <w:tcBorders>
          <w:top w:val="single" w:color="FEFFFF" w:themeColor="background1" w:sz="4" w:space="0"/>
          <w:bottom w:val="single" w:color="FEFFFF" w:themeColor="background1" w:sz="4" w:space="0"/>
          <w:right w:val="single" w:color="FE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2">
    <w:name w:val="Grid Table 4 Accent 2"/>
    <w:basedOn w:val="TableNormal"/>
    <w:uiPriority w:val="49"/>
    <w:rsid w:val="00785E4C"/>
    <w:tblPr>
      <w:tblStyleRowBandSize w:val="1"/>
      <w:tblStyleColBandSize w:val="1"/>
      <w:tblBorders>
        <w:top w:val="single" w:color="3FFDFF" w:themeColor="accent2" w:themeTint="99" w:sz="4" w:space="0"/>
        <w:left w:val="single" w:color="3FFDFF" w:themeColor="accent2" w:themeTint="99" w:sz="4" w:space="0"/>
        <w:bottom w:val="single" w:color="3FFDFF" w:themeColor="accent2" w:themeTint="99" w:sz="4" w:space="0"/>
        <w:right w:val="single" w:color="3FFDFF" w:themeColor="accent2" w:themeTint="99" w:sz="4" w:space="0"/>
        <w:insideH w:val="single" w:color="3FFDFF" w:themeColor="accent2" w:themeTint="99" w:sz="4" w:space="0"/>
        <w:insideV w:val="single" w:color="3FFDFF" w:themeColor="accent2" w:themeTint="99" w:sz="4" w:space="0"/>
      </w:tblBorders>
    </w:tblPr>
    <w:tblStylePr w:type="firstRow">
      <w:rPr>
        <w:b/>
        <w:bCs/>
        <w:color w:val="FEFFFF" w:themeColor="background1"/>
      </w:rPr>
      <w:tblPr/>
      <w:tcPr>
        <w:tcBorders>
          <w:top w:val="single" w:color="00BDBE" w:themeColor="accent2" w:sz="4" w:space="0"/>
          <w:left w:val="single" w:color="00BDBE" w:themeColor="accent2" w:sz="4" w:space="0"/>
          <w:bottom w:val="single" w:color="00BDBE" w:themeColor="accent2" w:sz="4" w:space="0"/>
          <w:right w:val="single" w:color="00BDBE" w:themeColor="accent2" w:sz="4" w:space="0"/>
          <w:insideH w:val="nil"/>
          <w:insideV w:val="nil"/>
        </w:tcBorders>
        <w:shd w:val="clear" w:color="auto" w:fill="00BDBE" w:themeFill="accent2"/>
      </w:tcPr>
    </w:tblStylePr>
    <w:tblStylePr w:type="lastRow">
      <w:rPr>
        <w:b/>
        <w:bCs/>
      </w:rPr>
      <w:tblPr/>
      <w:tcPr>
        <w:tcBorders>
          <w:top w:val="double" w:color="00BDBE" w:themeColor="accent2" w:sz="4" w:space="0"/>
        </w:tcBorders>
      </w:tcPr>
    </w:tblStylePr>
    <w:tblStylePr w:type="firstCol">
      <w:rPr>
        <w:b/>
        <w:bCs/>
      </w:rPr>
    </w:tblStylePr>
    <w:tblStylePr w:type="lastCol">
      <w:rPr>
        <w:b/>
        <w:bCs/>
      </w:rPr>
    </w:tblStylePr>
    <w:tblStylePr w:type="band1Vert">
      <w:tblPr/>
      <w:tcPr>
        <w:shd w:val="clear" w:color="auto" w:fill="BFFEFF" w:themeFill="accent2" w:themeFillTint="33"/>
      </w:tcPr>
    </w:tblStylePr>
    <w:tblStylePr w:type="band1Horz">
      <w:tblPr/>
      <w:tcPr>
        <w:shd w:val="clear" w:color="auto" w:fill="BFFEFF" w:themeFill="accent2" w:themeFillTint="33"/>
      </w:tcPr>
    </w:tblStylePr>
  </w:style>
  <w:style w:type="table" w:styleId="GridTable4-Accent1">
    <w:name w:val="Grid Table 4 Accent 1"/>
    <w:basedOn w:val="TableNormal"/>
    <w:uiPriority w:val="49"/>
    <w:rsid w:val="00785E4C"/>
    <w:tblPr>
      <w:tblStyleRowBandSize w:val="1"/>
      <w:tblStyleColBandSize w:val="1"/>
      <w:tblBorders>
        <w:top w:val="single" w:color="AC89C9" w:themeColor="accent1" w:themeTint="99" w:sz="4" w:space="0"/>
        <w:left w:val="single" w:color="AC89C9" w:themeColor="accent1" w:themeTint="99" w:sz="4" w:space="0"/>
        <w:bottom w:val="single" w:color="AC89C9" w:themeColor="accent1" w:themeTint="99" w:sz="4" w:space="0"/>
        <w:right w:val="single" w:color="AC89C9" w:themeColor="accent1" w:themeTint="99" w:sz="4" w:space="0"/>
        <w:insideH w:val="single" w:color="AC89C9" w:themeColor="accent1" w:themeTint="99" w:sz="4" w:space="0"/>
        <w:insideV w:val="single" w:color="AC89C9" w:themeColor="accent1" w:themeTint="99" w:sz="4" w:space="0"/>
      </w:tblBorders>
    </w:tblPr>
    <w:tblStylePr w:type="firstRow">
      <w:rPr>
        <w:b/>
        <w:bCs/>
        <w:color w:val="FEFFFF" w:themeColor="background1"/>
      </w:rPr>
      <w:tblPr/>
      <w:tcPr>
        <w:tcBorders>
          <w:top w:val="single" w:color="75479B" w:themeColor="accent1" w:sz="4" w:space="0"/>
          <w:left w:val="single" w:color="75479B" w:themeColor="accent1" w:sz="4" w:space="0"/>
          <w:bottom w:val="single" w:color="75479B" w:themeColor="accent1" w:sz="4" w:space="0"/>
          <w:right w:val="single" w:color="75479B" w:themeColor="accent1" w:sz="4" w:space="0"/>
          <w:insideH w:val="nil"/>
          <w:insideV w:val="nil"/>
        </w:tcBorders>
        <w:shd w:val="clear" w:color="auto" w:fill="75479B" w:themeFill="accent1"/>
      </w:tcPr>
    </w:tblStylePr>
    <w:tblStylePr w:type="lastRow">
      <w:rPr>
        <w:b/>
        <w:bCs/>
      </w:rPr>
      <w:tblPr/>
      <w:tcPr>
        <w:tcBorders>
          <w:top w:val="double" w:color="75479B" w:themeColor="accent1" w:sz="4" w:space="0"/>
        </w:tcBorders>
      </w:tcPr>
    </w:tblStylePr>
    <w:tblStylePr w:type="firstCol">
      <w:rPr>
        <w:b/>
        <w:bCs/>
      </w:rPr>
    </w:tblStylePr>
    <w:tblStylePr w:type="lastCol">
      <w:rPr>
        <w:b/>
        <w:bCs/>
      </w:rPr>
    </w:tblStylePr>
    <w:tblStylePr w:type="band1Vert">
      <w:tblPr/>
      <w:tcPr>
        <w:shd w:val="clear" w:color="auto" w:fill="E3D7ED" w:themeFill="accent1" w:themeFillTint="33"/>
      </w:tcPr>
    </w:tblStylePr>
    <w:tblStylePr w:type="band1Horz">
      <w:tblPr/>
      <w:tcPr>
        <w:shd w:val="clear" w:color="auto" w:fill="E3D7ED" w:themeFill="accent1" w:themeFillTint="33"/>
      </w:tcPr>
    </w:tblStylePr>
  </w:style>
  <w:style w:type="table" w:styleId="GridTable7Colorful-Accent3">
    <w:name w:val="Grid Table 7 Colorful Accent 3"/>
    <w:basedOn w:val="TableNormal"/>
    <w:uiPriority w:val="52"/>
    <w:rsid w:val="00785E4C"/>
    <w:rPr>
      <w:color w:val="C26F08" w:themeColor="accent3" w:themeShade="BF"/>
    </w:rPr>
    <w:tblPr>
      <w:tblStyleRowBandSize w:val="1"/>
      <w:tblStyleColBandSize w:val="1"/>
      <w:tblBorders>
        <w:top w:val="single" w:color="F9BE75" w:themeColor="accent3" w:themeTint="99" w:sz="4" w:space="0"/>
        <w:left w:val="single" w:color="F9BE75" w:themeColor="accent3" w:themeTint="99" w:sz="4" w:space="0"/>
        <w:bottom w:val="single" w:color="F9BE75" w:themeColor="accent3" w:themeTint="99" w:sz="4" w:space="0"/>
        <w:right w:val="single" w:color="F9BE75" w:themeColor="accent3" w:themeTint="99" w:sz="4" w:space="0"/>
        <w:insideH w:val="single" w:color="F9BE75" w:themeColor="accent3" w:themeTint="99" w:sz="4" w:space="0"/>
        <w:insideV w:val="single" w:color="F9BE75" w:themeColor="accent3" w:themeTint="99" w:sz="4" w:space="0"/>
      </w:tblBorders>
    </w:tblPr>
    <w:tblStylePr w:type="firstRow">
      <w:rPr>
        <w:b/>
        <w:bCs/>
      </w:rPr>
      <w:tblPr/>
      <w:tcPr>
        <w:tcBorders>
          <w:top w:val="nil"/>
          <w:left w:val="nil"/>
          <w:right w:val="nil"/>
          <w:insideH w:val="nil"/>
          <w:insideV w:val="nil"/>
        </w:tcBorders>
        <w:shd w:val="clear" w:color="auto" w:fill="FEFFFF" w:themeFill="background1"/>
      </w:tcPr>
    </w:tblStylePr>
    <w:tblStylePr w:type="lastRow">
      <w:rPr>
        <w:b/>
        <w:bCs/>
      </w:rPr>
      <w:tblPr/>
      <w:tcPr>
        <w:tcBorders>
          <w:left w:val="nil"/>
          <w:bottom w:val="nil"/>
          <w:right w:val="nil"/>
          <w:insideH w:val="nil"/>
          <w:insideV w:val="nil"/>
        </w:tcBorders>
        <w:shd w:val="clear" w:color="auto" w:fill="FEFFFF" w:themeFill="background1"/>
      </w:tcPr>
    </w:tblStylePr>
    <w:tblStylePr w:type="firstCol">
      <w:pPr>
        <w:jc w:val="right"/>
      </w:pPr>
      <w:rPr>
        <w:i/>
        <w:iCs/>
      </w:rPr>
      <w:tblPr/>
      <w:tcPr>
        <w:tcBorders>
          <w:top w:val="nil"/>
          <w:left w:val="nil"/>
          <w:bottom w:val="nil"/>
          <w:insideH w:val="nil"/>
          <w:insideV w:val="nil"/>
        </w:tcBorders>
        <w:shd w:val="clear" w:color="auto" w:fill="FEFFFF" w:themeFill="background1"/>
      </w:tcPr>
    </w:tblStylePr>
    <w:tblStylePr w:type="lastCol">
      <w:rPr>
        <w:i/>
        <w:iCs/>
      </w:rPr>
      <w:tblPr/>
      <w:tcPr>
        <w:tcBorders>
          <w:top w:val="nil"/>
          <w:bottom w:val="nil"/>
          <w:right w:val="nil"/>
          <w:insideH w:val="nil"/>
          <w:insideV w:val="nil"/>
        </w:tcBorders>
        <w:shd w:val="clear" w:color="auto" w:fill="FEFFFF" w:themeFill="background1"/>
      </w:tcPr>
    </w:tblStylePr>
    <w:tblStylePr w:type="band1Vert">
      <w:tblPr/>
      <w:tcPr>
        <w:shd w:val="clear" w:color="auto" w:fill="FDE9D1" w:themeFill="accent3" w:themeFillTint="33"/>
      </w:tcPr>
    </w:tblStylePr>
    <w:tblStylePr w:type="band1Horz">
      <w:tblPr/>
      <w:tcPr>
        <w:shd w:val="clear" w:color="auto" w:fill="FDE9D1" w:themeFill="accent3" w:themeFillTint="33"/>
      </w:tcPr>
    </w:tblStylePr>
    <w:tblStylePr w:type="neCell">
      <w:tblPr/>
      <w:tcPr>
        <w:tcBorders>
          <w:bottom w:val="single" w:color="F9BE75" w:themeColor="accent3" w:themeTint="99" w:sz="4" w:space="0"/>
        </w:tcBorders>
      </w:tcPr>
    </w:tblStylePr>
    <w:tblStylePr w:type="nwCell">
      <w:tblPr/>
      <w:tcPr>
        <w:tcBorders>
          <w:bottom w:val="single" w:color="F9BE75" w:themeColor="accent3" w:themeTint="99" w:sz="4" w:space="0"/>
        </w:tcBorders>
      </w:tcPr>
    </w:tblStylePr>
    <w:tblStylePr w:type="seCell">
      <w:tblPr/>
      <w:tcPr>
        <w:tcBorders>
          <w:top w:val="single" w:color="F9BE75" w:themeColor="accent3" w:themeTint="99" w:sz="4" w:space="0"/>
        </w:tcBorders>
      </w:tcPr>
    </w:tblStylePr>
    <w:tblStylePr w:type="swCell">
      <w:tblPr/>
      <w:tcPr>
        <w:tcBorders>
          <w:top w:val="single" w:color="F9BE75" w:themeColor="accent3" w:themeTint="99" w:sz="4" w:space="0"/>
        </w:tcBorders>
      </w:tcPr>
    </w:tblStylePr>
  </w:style>
  <w:style w:type="table" w:styleId="GridTable7Colorful-Accent2">
    <w:name w:val="Grid Table 7 Colorful Accent 2"/>
    <w:basedOn w:val="TableNormal"/>
    <w:uiPriority w:val="52"/>
    <w:rsid w:val="00785E4C"/>
    <w:rPr>
      <w:color w:val="008C8E" w:themeColor="accent2" w:themeShade="BF"/>
    </w:rPr>
    <w:tblPr>
      <w:tblStyleRowBandSize w:val="1"/>
      <w:tblStyleColBandSize w:val="1"/>
      <w:tblBorders>
        <w:top w:val="single" w:color="3FFDFF" w:themeColor="accent2" w:themeTint="99" w:sz="4" w:space="0"/>
        <w:left w:val="single" w:color="3FFDFF" w:themeColor="accent2" w:themeTint="99" w:sz="4" w:space="0"/>
        <w:bottom w:val="single" w:color="3FFDFF" w:themeColor="accent2" w:themeTint="99" w:sz="4" w:space="0"/>
        <w:right w:val="single" w:color="3FFDFF" w:themeColor="accent2" w:themeTint="99" w:sz="4" w:space="0"/>
        <w:insideH w:val="single" w:color="3FFDFF" w:themeColor="accent2" w:themeTint="99" w:sz="4" w:space="0"/>
        <w:insideV w:val="single" w:color="3FFDFF" w:themeColor="accent2" w:themeTint="99" w:sz="4" w:space="0"/>
      </w:tblBorders>
    </w:tblPr>
    <w:tblStylePr w:type="firstRow">
      <w:rPr>
        <w:b/>
        <w:bCs/>
      </w:rPr>
      <w:tblPr/>
      <w:tcPr>
        <w:tcBorders>
          <w:top w:val="nil"/>
          <w:left w:val="nil"/>
          <w:right w:val="nil"/>
          <w:insideH w:val="nil"/>
          <w:insideV w:val="nil"/>
        </w:tcBorders>
        <w:shd w:val="clear" w:color="auto" w:fill="FEFFFF" w:themeFill="background1"/>
      </w:tcPr>
    </w:tblStylePr>
    <w:tblStylePr w:type="lastRow">
      <w:rPr>
        <w:b/>
        <w:bCs/>
      </w:rPr>
      <w:tblPr/>
      <w:tcPr>
        <w:tcBorders>
          <w:left w:val="nil"/>
          <w:bottom w:val="nil"/>
          <w:right w:val="nil"/>
          <w:insideH w:val="nil"/>
          <w:insideV w:val="nil"/>
        </w:tcBorders>
        <w:shd w:val="clear" w:color="auto" w:fill="FEFFFF" w:themeFill="background1"/>
      </w:tcPr>
    </w:tblStylePr>
    <w:tblStylePr w:type="firstCol">
      <w:pPr>
        <w:jc w:val="right"/>
      </w:pPr>
      <w:rPr>
        <w:i/>
        <w:iCs/>
      </w:rPr>
      <w:tblPr/>
      <w:tcPr>
        <w:tcBorders>
          <w:top w:val="nil"/>
          <w:left w:val="nil"/>
          <w:bottom w:val="nil"/>
          <w:insideH w:val="nil"/>
          <w:insideV w:val="nil"/>
        </w:tcBorders>
        <w:shd w:val="clear" w:color="auto" w:fill="FEFFFF" w:themeFill="background1"/>
      </w:tcPr>
    </w:tblStylePr>
    <w:tblStylePr w:type="lastCol">
      <w:rPr>
        <w:i/>
        <w:iCs/>
      </w:rPr>
      <w:tblPr/>
      <w:tcPr>
        <w:tcBorders>
          <w:top w:val="nil"/>
          <w:bottom w:val="nil"/>
          <w:right w:val="nil"/>
          <w:insideH w:val="nil"/>
          <w:insideV w:val="nil"/>
        </w:tcBorders>
        <w:shd w:val="clear" w:color="auto" w:fill="FEFFFF" w:themeFill="background1"/>
      </w:tcPr>
    </w:tblStylePr>
    <w:tblStylePr w:type="band1Vert">
      <w:tblPr/>
      <w:tcPr>
        <w:shd w:val="clear" w:color="auto" w:fill="BFFEFF" w:themeFill="accent2" w:themeFillTint="33"/>
      </w:tcPr>
    </w:tblStylePr>
    <w:tblStylePr w:type="band1Horz">
      <w:tblPr/>
      <w:tcPr>
        <w:shd w:val="clear" w:color="auto" w:fill="BFFEFF" w:themeFill="accent2" w:themeFillTint="33"/>
      </w:tcPr>
    </w:tblStylePr>
    <w:tblStylePr w:type="neCell">
      <w:tblPr/>
      <w:tcPr>
        <w:tcBorders>
          <w:bottom w:val="single" w:color="3FFDFF" w:themeColor="accent2" w:themeTint="99" w:sz="4" w:space="0"/>
        </w:tcBorders>
      </w:tcPr>
    </w:tblStylePr>
    <w:tblStylePr w:type="nwCell">
      <w:tblPr/>
      <w:tcPr>
        <w:tcBorders>
          <w:bottom w:val="single" w:color="3FFDFF" w:themeColor="accent2" w:themeTint="99" w:sz="4" w:space="0"/>
        </w:tcBorders>
      </w:tcPr>
    </w:tblStylePr>
    <w:tblStylePr w:type="seCell">
      <w:tblPr/>
      <w:tcPr>
        <w:tcBorders>
          <w:top w:val="single" w:color="3FFDFF" w:themeColor="accent2" w:themeTint="99" w:sz="4" w:space="0"/>
        </w:tcBorders>
      </w:tcPr>
    </w:tblStylePr>
    <w:tblStylePr w:type="swCell">
      <w:tblPr/>
      <w:tcPr>
        <w:tcBorders>
          <w:top w:val="single" w:color="3FFDFF" w:themeColor="accent2" w:themeTint="99" w:sz="4" w:space="0"/>
        </w:tcBorders>
      </w:tcPr>
    </w:tblStylePr>
  </w:style>
  <w:style w:type="table" w:styleId="GridTable6Colorful-Accent2">
    <w:name w:val="Grid Table 6 Colorful Accent 2"/>
    <w:basedOn w:val="TableNormal"/>
    <w:uiPriority w:val="51"/>
    <w:rsid w:val="00785E4C"/>
    <w:rPr>
      <w:color w:val="008C8E" w:themeColor="accent2" w:themeShade="BF"/>
    </w:rPr>
    <w:tblPr>
      <w:tblStyleRowBandSize w:val="1"/>
      <w:tblStyleColBandSize w:val="1"/>
      <w:tblBorders>
        <w:top w:val="single" w:color="3FFDFF" w:themeColor="accent2" w:themeTint="99" w:sz="4" w:space="0"/>
        <w:left w:val="single" w:color="3FFDFF" w:themeColor="accent2" w:themeTint="99" w:sz="4" w:space="0"/>
        <w:bottom w:val="single" w:color="3FFDFF" w:themeColor="accent2" w:themeTint="99" w:sz="4" w:space="0"/>
        <w:right w:val="single" w:color="3FFDFF" w:themeColor="accent2" w:themeTint="99" w:sz="4" w:space="0"/>
        <w:insideH w:val="single" w:color="3FFDFF" w:themeColor="accent2" w:themeTint="99" w:sz="4" w:space="0"/>
        <w:insideV w:val="single" w:color="3FFDFF" w:themeColor="accent2" w:themeTint="99" w:sz="4" w:space="0"/>
      </w:tblBorders>
    </w:tblPr>
    <w:tblStylePr w:type="firstRow">
      <w:rPr>
        <w:b/>
        <w:bCs/>
      </w:rPr>
      <w:tblPr/>
      <w:tcPr>
        <w:tcBorders>
          <w:bottom w:val="single" w:color="3FFDFF" w:themeColor="accent2" w:themeTint="99" w:sz="12" w:space="0"/>
        </w:tcBorders>
      </w:tcPr>
    </w:tblStylePr>
    <w:tblStylePr w:type="lastRow">
      <w:rPr>
        <w:b/>
        <w:bCs/>
      </w:rPr>
      <w:tblPr/>
      <w:tcPr>
        <w:tcBorders>
          <w:top w:val="double" w:color="3FFDFF" w:themeColor="accent2" w:themeTint="99" w:sz="4" w:space="0"/>
        </w:tcBorders>
      </w:tcPr>
    </w:tblStylePr>
    <w:tblStylePr w:type="firstCol">
      <w:rPr>
        <w:b/>
        <w:bCs/>
      </w:rPr>
    </w:tblStylePr>
    <w:tblStylePr w:type="lastCol">
      <w:rPr>
        <w:b/>
        <w:bCs/>
      </w:rPr>
    </w:tblStylePr>
    <w:tblStylePr w:type="band1Vert">
      <w:tblPr/>
      <w:tcPr>
        <w:shd w:val="clear" w:color="auto" w:fill="BFFEFF" w:themeFill="accent2" w:themeFillTint="33"/>
      </w:tcPr>
    </w:tblStylePr>
    <w:tblStylePr w:type="band1Horz">
      <w:tblPr/>
      <w:tcPr>
        <w:shd w:val="clear" w:color="auto" w:fill="BFFEFF" w:themeFill="accent2" w:themeFillTint="33"/>
      </w:tcPr>
    </w:tblStylePr>
  </w:style>
  <w:style w:type="table" w:styleId="GridTable6Colorful-Accent1">
    <w:name w:val="Grid Table 6 Colorful Accent 1"/>
    <w:basedOn w:val="TableNormal"/>
    <w:uiPriority w:val="51"/>
    <w:rsid w:val="00785E4C"/>
    <w:rPr>
      <w:color w:val="573573" w:themeColor="accent1" w:themeShade="BF"/>
    </w:rPr>
    <w:tblPr>
      <w:tblStyleRowBandSize w:val="1"/>
      <w:tblStyleColBandSize w:val="1"/>
      <w:tblBorders>
        <w:top w:val="single" w:color="AC89C9" w:themeColor="accent1" w:themeTint="99" w:sz="4" w:space="0"/>
        <w:left w:val="single" w:color="AC89C9" w:themeColor="accent1" w:themeTint="99" w:sz="4" w:space="0"/>
        <w:bottom w:val="single" w:color="AC89C9" w:themeColor="accent1" w:themeTint="99" w:sz="4" w:space="0"/>
        <w:right w:val="single" w:color="AC89C9" w:themeColor="accent1" w:themeTint="99" w:sz="4" w:space="0"/>
        <w:insideH w:val="single" w:color="AC89C9" w:themeColor="accent1" w:themeTint="99" w:sz="4" w:space="0"/>
        <w:insideV w:val="single" w:color="AC89C9" w:themeColor="accent1" w:themeTint="99" w:sz="4" w:space="0"/>
      </w:tblBorders>
    </w:tblPr>
    <w:tblStylePr w:type="firstRow">
      <w:rPr>
        <w:b/>
        <w:bCs/>
      </w:rPr>
      <w:tblPr/>
      <w:tcPr>
        <w:tcBorders>
          <w:bottom w:val="single" w:color="AC89C9" w:themeColor="accent1" w:themeTint="99" w:sz="12" w:space="0"/>
        </w:tcBorders>
      </w:tcPr>
    </w:tblStylePr>
    <w:tblStylePr w:type="lastRow">
      <w:rPr>
        <w:b/>
        <w:bCs/>
      </w:rPr>
      <w:tblPr/>
      <w:tcPr>
        <w:tcBorders>
          <w:top w:val="double" w:color="AC89C9" w:themeColor="accent1" w:themeTint="99" w:sz="4" w:space="0"/>
        </w:tcBorders>
      </w:tcPr>
    </w:tblStylePr>
    <w:tblStylePr w:type="firstCol">
      <w:rPr>
        <w:b/>
        <w:bCs/>
      </w:rPr>
    </w:tblStylePr>
    <w:tblStylePr w:type="lastCol">
      <w:rPr>
        <w:b/>
        <w:bCs/>
      </w:rPr>
    </w:tblStylePr>
    <w:tblStylePr w:type="band1Vert">
      <w:tblPr/>
      <w:tcPr>
        <w:shd w:val="clear" w:color="auto" w:fill="E3D7ED" w:themeFill="accent1" w:themeFillTint="33"/>
      </w:tcPr>
    </w:tblStylePr>
    <w:tblStylePr w:type="band1Horz">
      <w:tblPr/>
      <w:tcPr>
        <w:shd w:val="clear" w:color="auto" w:fill="E3D7ED" w:themeFill="accent1" w:themeFillTint="33"/>
      </w:tcPr>
    </w:tblStylePr>
  </w:style>
  <w:style w:type="table" w:styleId="ListTable4-Accent1">
    <w:name w:val="List Table 4 Accent 1"/>
    <w:basedOn w:val="TableNormal"/>
    <w:uiPriority w:val="49"/>
    <w:rsid w:val="00785E4C"/>
    <w:tblPr>
      <w:tblStyleRowBandSize w:val="1"/>
      <w:tblStyleColBandSize w:val="1"/>
      <w:tblBorders>
        <w:top w:val="single" w:color="AC89C9" w:themeColor="accent1" w:themeTint="99" w:sz="4" w:space="0"/>
        <w:left w:val="single" w:color="AC89C9" w:themeColor="accent1" w:themeTint="99" w:sz="4" w:space="0"/>
        <w:bottom w:val="single" w:color="AC89C9" w:themeColor="accent1" w:themeTint="99" w:sz="4" w:space="0"/>
        <w:right w:val="single" w:color="AC89C9" w:themeColor="accent1" w:themeTint="99" w:sz="4" w:space="0"/>
        <w:insideH w:val="single" w:color="AC89C9" w:themeColor="accent1" w:themeTint="99" w:sz="4" w:space="0"/>
      </w:tblBorders>
    </w:tblPr>
    <w:tblStylePr w:type="firstRow">
      <w:rPr>
        <w:b/>
        <w:bCs/>
        <w:color w:val="FEFFFF" w:themeColor="background1"/>
      </w:rPr>
      <w:tblPr/>
      <w:tcPr>
        <w:tcBorders>
          <w:top w:val="single" w:color="75479B" w:themeColor="accent1" w:sz="4" w:space="0"/>
          <w:left w:val="single" w:color="75479B" w:themeColor="accent1" w:sz="4" w:space="0"/>
          <w:bottom w:val="single" w:color="75479B" w:themeColor="accent1" w:sz="4" w:space="0"/>
          <w:right w:val="single" w:color="75479B" w:themeColor="accent1" w:sz="4" w:space="0"/>
          <w:insideH w:val="nil"/>
        </w:tcBorders>
        <w:shd w:val="clear" w:color="auto" w:fill="75479B" w:themeFill="accent1"/>
      </w:tcPr>
    </w:tblStylePr>
    <w:tblStylePr w:type="lastRow">
      <w:rPr>
        <w:b/>
        <w:bCs/>
      </w:rPr>
      <w:tblPr/>
      <w:tcPr>
        <w:tcBorders>
          <w:top w:val="double" w:color="AC89C9" w:themeColor="accent1" w:themeTint="99" w:sz="4" w:space="0"/>
        </w:tcBorders>
      </w:tcPr>
    </w:tblStylePr>
    <w:tblStylePr w:type="firstCol">
      <w:rPr>
        <w:b/>
        <w:bCs/>
      </w:rPr>
    </w:tblStylePr>
    <w:tblStylePr w:type="lastCol">
      <w:rPr>
        <w:b/>
        <w:bCs/>
      </w:rPr>
    </w:tblStylePr>
    <w:tblStylePr w:type="band1Vert">
      <w:tblPr/>
      <w:tcPr>
        <w:shd w:val="clear" w:color="auto" w:fill="E3D7ED" w:themeFill="accent1" w:themeFillTint="33"/>
      </w:tcPr>
    </w:tblStylePr>
    <w:tblStylePr w:type="band1Horz">
      <w:tblPr/>
      <w:tcPr>
        <w:shd w:val="clear" w:color="auto" w:fill="E3D7ED" w:themeFill="accent1" w:themeFillTint="33"/>
      </w:tcPr>
    </w:tblStylePr>
  </w:style>
  <w:style w:type="character" w:styleId="Hyperlink">
    <w:uiPriority w:val="99"/>
    <w:name w:val="Hyperlink"/>
    <w:basedOn w:val="DefaultParagraphFont"/>
    <w:unhideWhenUsed/>
    <w:rsid w:val="5A556D93"/>
    <w:rPr>
      <w:color w:val="00BDBE" w:themeColor="accent2" w:themeTint="FF" w:themeShade="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social-leagues@qmul.ac.uk" TargetMode="External" Id="R93c6069d283d44c7"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QMSU colours">
      <a:dk1>
        <a:srgbClr val="000000"/>
      </a:dk1>
      <a:lt1>
        <a:srgbClr val="FEFFFF"/>
      </a:lt1>
      <a:dk2>
        <a:srgbClr val="000000"/>
      </a:dk2>
      <a:lt2>
        <a:srgbClr val="FEFFFF"/>
      </a:lt2>
      <a:accent1>
        <a:srgbClr val="75479B"/>
      </a:accent1>
      <a:accent2>
        <a:srgbClr val="00BDBE"/>
      </a:accent2>
      <a:accent3>
        <a:srgbClr val="F5941A"/>
      </a:accent3>
      <a:accent4>
        <a:srgbClr val="EE3D2D"/>
      </a:accent4>
      <a:accent5>
        <a:srgbClr val="FECE00"/>
      </a:accent5>
      <a:accent6>
        <a:srgbClr val="F7C0D9"/>
      </a:accent6>
      <a:hlink>
        <a:srgbClr val="00BDBE"/>
      </a:hlink>
      <a:folHlink>
        <a:srgbClr val="7647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efd484-15aa-41a0-83f6-0646502cb6d6" xsi:nil="true"/>
    <lcf76f155ced4ddcb4097134ff3c332f xmlns="18520ee5-cdef-43c2-9c36-b76553a76a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DD0390E65BA24CA265C36C3A3CC6D4" ma:contentTypeVersion="19" ma:contentTypeDescription="Create a new document." ma:contentTypeScope="" ma:versionID="a258a1a5195580032c877be761c41612">
  <xsd:schema xmlns:xsd="http://www.w3.org/2001/XMLSchema" xmlns:xs="http://www.w3.org/2001/XMLSchema" xmlns:p="http://schemas.microsoft.com/office/2006/metadata/properties" xmlns:ns2="18520ee5-cdef-43c2-9c36-b76553a76aa2" xmlns:ns3="6b480e0f-74ba-4ca4-a01c-57ee14211714" xmlns:ns4="d5efd484-15aa-41a0-83f6-0646502cb6d6" targetNamespace="http://schemas.microsoft.com/office/2006/metadata/properties" ma:root="true" ma:fieldsID="c7fac0719a91ab164f8669775a8615fe" ns2:_="" ns3:_="" ns4:_="">
    <xsd:import namespace="18520ee5-cdef-43c2-9c36-b76553a76aa2"/>
    <xsd:import namespace="6b480e0f-74ba-4ca4-a01c-57ee14211714"/>
    <xsd:import namespace="d5efd484-15aa-41a0-83f6-0646502cb6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20ee5-cdef-43c2-9c36-b76553a76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80e0f-74ba-4ca4-a01c-57ee1421171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fd484-15aa-41a0-83f6-0646502cb6d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63900ac-7fef-46c1-966a-5ae872c6d8a8}" ma:internalName="TaxCatchAll" ma:showField="CatchAllData" ma:web="6b480e0f-74ba-4ca4-a01c-57ee14211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2B81C-D6B0-46FE-BA76-158E234580FA}">
  <ds:schemaRefs>
    <ds:schemaRef ds:uri="http://schemas.microsoft.com/office/2006/metadata/properties"/>
    <ds:schemaRef ds:uri="http://schemas.microsoft.com/office/infopath/2007/PartnerControls"/>
    <ds:schemaRef ds:uri="d5efd484-15aa-41a0-83f6-0646502cb6d6"/>
    <ds:schemaRef ds:uri="45ae7f3d-bcd0-4e4b-af93-f03a9fbb19b5"/>
    <ds:schemaRef ds:uri="http://schemas.microsoft.com/sharepoint/v3"/>
  </ds:schemaRefs>
</ds:datastoreItem>
</file>

<file path=customXml/itemProps2.xml><?xml version="1.0" encoding="utf-8"?>
<ds:datastoreItem xmlns:ds="http://schemas.openxmlformats.org/officeDocument/2006/customXml" ds:itemID="{F7EF6878-1FE6-4E20-8C8C-A8227B6A7088}"/>
</file>

<file path=customXml/itemProps3.xml><?xml version="1.0" encoding="utf-8"?>
<ds:datastoreItem xmlns:ds="http://schemas.openxmlformats.org/officeDocument/2006/customXml" ds:itemID="{89878BB3-8D38-4974-98A9-3A9A374C95C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Queen Mary University of London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Upstone</dc:creator>
  <keywords/>
  <dc:description/>
  <lastModifiedBy>Srikanth Balaji</lastModifiedBy>
  <revision>49</revision>
  <lastPrinted>2018-03-21T12:58:00.0000000Z</lastPrinted>
  <dcterms:created xsi:type="dcterms:W3CDTF">2018-03-21T12:28:00.0000000Z</dcterms:created>
  <dcterms:modified xsi:type="dcterms:W3CDTF">2026-09-04T14:13:54.1940069Z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0x01010071DD0390E65BA24CA265C36C3A3CC6D4</vt:lpwstr>
  </property>
  <property fmtid="{D5CDD505-2E9C-101B-9397-08002B2CF9AE}" pid="3" name="MediaServiceImageTags">
    <vt:lpwstr/>
  </property>
</Properties>
</file>