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004E344E" w:rsidRDefault="00E93D27" w14:paraId="4268ACE4" w14:textId="748BF3FA">
      <w:pPr>
        <w:pStyle w:val="SectionHeading"/>
      </w:pPr>
      <w:r>
        <w:rPr>
          <w:rStyle w:val="normaltextrun"/>
        </w:rPr>
        <w:t>Sustainability Board</w:t>
      </w:r>
      <w:r w:rsidRPr="004E344E" w:rsidR="004E344E">
        <w:rPr>
          <w:rStyle w:val="eop"/>
        </w:rPr>
        <w:t> </w:t>
      </w:r>
      <w:r>
        <w:rPr>
          <w:rStyle w:val="eop"/>
        </w:rPr>
        <w:t xml:space="preserve">| Meeting </w:t>
      </w:r>
      <w:r w:rsidR="00BC4508">
        <w:rPr>
          <w:rStyle w:val="eop"/>
        </w:rPr>
        <w:t>2</w:t>
      </w:r>
    </w:p>
    <w:p w:rsidR="004E344E" w:rsidP="004E344E" w:rsidRDefault="00BC4508" w14:paraId="1362F2C2" w14:textId="16BAAE43">
      <w:pPr>
        <w:pStyle w:val="Sub-heading"/>
        <w:rPr>
          <w:rStyle w:val="normaltextrun"/>
        </w:rPr>
      </w:pPr>
      <w:r w:rsidRPr="1813F7EE" w:rsidR="3E585321">
        <w:rPr>
          <w:rStyle w:val="normaltextrun"/>
        </w:rPr>
        <w:t>12th</w:t>
      </w:r>
      <w:r w:rsidRPr="1813F7EE" w:rsidR="00E93D27">
        <w:rPr>
          <w:rStyle w:val="normaltextrun"/>
        </w:rPr>
        <w:t xml:space="preserve"> </w:t>
      </w:r>
      <w:r w:rsidRPr="1813F7EE" w:rsidR="6DE1763A">
        <w:rPr>
          <w:rStyle w:val="normaltextrun"/>
        </w:rPr>
        <w:t xml:space="preserve">December </w:t>
      </w:r>
      <w:r w:rsidRPr="1813F7EE" w:rsidR="00E93D27">
        <w:rPr>
          <w:rStyle w:val="normaltextrun"/>
        </w:rPr>
        <w:t>202</w:t>
      </w:r>
      <w:r w:rsidRPr="1813F7EE" w:rsidR="19982367">
        <w:rPr>
          <w:rStyle w:val="normaltextrun"/>
        </w:rPr>
        <w:t>2</w:t>
      </w:r>
      <w:r w:rsidRPr="1813F7EE" w:rsidR="00E93D27">
        <w:rPr>
          <w:rStyle w:val="normaltextrun"/>
        </w:rPr>
        <w:t xml:space="preserve"> – 1</w:t>
      </w:r>
      <w:r w:rsidRPr="1813F7EE" w:rsidR="200FFDB1">
        <w:rPr>
          <w:rStyle w:val="normaltextrun"/>
        </w:rPr>
        <w:t>8</w:t>
      </w:r>
      <w:r w:rsidRPr="1813F7EE" w:rsidR="00E93D27">
        <w:rPr>
          <w:rStyle w:val="normaltextrun"/>
        </w:rPr>
        <w:t>:00-1</w:t>
      </w:r>
      <w:r w:rsidRPr="1813F7EE" w:rsidR="471955DE">
        <w:rPr>
          <w:rStyle w:val="normaltextrun"/>
        </w:rPr>
        <w:t>9</w:t>
      </w:r>
      <w:r w:rsidRPr="1813F7EE" w:rsidR="00E93D27">
        <w:rPr>
          <w:rStyle w:val="normaltextrun"/>
        </w:rPr>
        <w:t xml:space="preserve">:00 [Online] </w:t>
      </w:r>
    </w:p>
    <w:p w:rsidRPr="00E93D27" w:rsidR="00E93D27" w:rsidP="545589F6" w:rsidRDefault="00E93D27" w14:paraId="57436E32" w14:textId="39362CBD">
      <w:pPr>
        <w:pStyle w:val="Body"/>
        <w:rPr>
          <w:rFonts w:ascii="Century Gothic" w:hAnsi="Century Gothic"/>
          <w:b w:val="1"/>
          <w:bCs w:val="1"/>
        </w:rPr>
      </w:pPr>
      <w:r w:rsidRPr="545589F6" w:rsidR="00E93D27">
        <w:rPr>
          <w:rFonts w:ascii="Century Gothic" w:hAnsi="Century Gothic"/>
          <w:b w:val="1"/>
          <w:bCs w:val="1"/>
        </w:rPr>
        <w:t xml:space="preserve">Chair: </w:t>
      </w:r>
      <w:r w:rsidRPr="545589F6" w:rsidR="053390A6">
        <w:rPr>
          <w:rFonts w:ascii="Century Gothic" w:hAnsi="Century Gothic"/>
          <w:b w:val="1"/>
          <w:bCs w:val="1"/>
        </w:rPr>
        <w:t>Amelie Anh Barone</w:t>
      </w:r>
      <w:r w:rsidRPr="545589F6" w:rsidR="00E93D27">
        <w:rPr>
          <w:rFonts w:ascii="Century Gothic" w:hAnsi="Century Gothic"/>
          <w:b w:val="1"/>
          <w:bCs w:val="1"/>
        </w:rPr>
        <w:t xml:space="preserve"> (Sustainability Officer- </w:t>
      </w:r>
      <w:r w:rsidRPr="545589F6" w:rsidR="3828765F">
        <w:rPr>
          <w:rFonts w:ascii="Century Gothic" w:hAnsi="Century Gothic"/>
          <w:b w:val="1"/>
          <w:bCs w:val="1"/>
        </w:rPr>
        <w:t>ME</w:t>
      </w:r>
      <w:r w:rsidRPr="545589F6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</w:p>
    <w:p w:rsidRPr="001A5774" w:rsidR="004E344E" w:rsidP="001A5774" w:rsidRDefault="00E93D27" w14:paraId="5607B81E" w14:textId="15A002E0">
      <w:pPr>
        <w:pStyle w:val="Heading"/>
        <w:rPr>
          <w:rStyle w:val="eop"/>
        </w:rPr>
      </w:pPr>
      <w:r>
        <w:br/>
      </w:r>
      <w:r w:rsidRP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570"/>
        <w:gridCol w:w="7080"/>
        <w:gridCol w:w="2060"/>
      </w:tblGrid>
      <w:tr w:rsidR="00E93D27" w:rsidTr="14A4EEAC" w14:paraId="65902BE4" w14:textId="77777777">
        <w:trPr>
          <w:trHeight w:val="313"/>
        </w:trPr>
        <w:tc>
          <w:tcPr>
            <w:tcW w:w="57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147366E8" w14:textId="4352D3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Item: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14A4EEAC" w14:paraId="03AEA0C4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3CE85912" w14:textId="271BBF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38ADEECB" w14:textId="71571C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14A4EEAC" w14:paraId="7847A00E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5D5A2976" w14:textId="3BA9FF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66F57ECA" w14:textId="6390DE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Minutes of the previous meeting and matters arising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730DECF0" w14:textId="3FC04F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14A4EEAC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14A4EEAC" w14:paraId="4F874CA0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93D27" w14:paraId="3E39DCED" w14:textId="5A46BB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09D9C976">
              <w:rPr>
                <w:rStyle w:val="eop"/>
                <w:rFonts w:ascii="Arial" w:hAnsi="Arial" w:cs="Arial"/>
              </w:rPr>
              <w:t>3</w:t>
            </w:r>
            <w:r w:rsidRPr="11183DA9" w:rsidR="00E93D27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4CDD4DD5" w14:textId="2600CB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Updates from Sustainability Officers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4A4EEAC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14A4EEAC" w14:paraId="6E118188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7158A" w14:paraId="191D2DEA" w14:textId="2771C7A0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309443E6">
              <w:rPr>
                <w:rStyle w:val="eop"/>
                <w:rFonts w:ascii="Arial" w:hAnsi="Arial" w:cs="Arial"/>
              </w:rPr>
              <w:t>4</w:t>
            </w:r>
            <w:r w:rsidRPr="11183DA9" w:rsidR="00E7158A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7158A" w:rsidP="545589F6" w:rsidRDefault="006965EE" w14:paraId="0F772581" w14:textId="031FC68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813F7EE" w:rsidR="1CBFCF26">
              <w:rPr>
                <w:rStyle w:val="eop"/>
                <w:rFonts w:ascii="Arial" w:hAnsi="Arial" w:cs="Arial"/>
              </w:rPr>
              <w:t xml:space="preserve">FFF – Clothes </w:t>
            </w:r>
            <w:r w:rsidRPr="1813F7EE" w:rsidR="0B5A6BF0">
              <w:rPr>
                <w:rStyle w:val="eop"/>
                <w:rFonts w:ascii="Arial" w:hAnsi="Arial" w:cs="Arial"/>
              </w:rPr>
              <w:t xml:space="preserve">Swap feedback, evaluation, future events </w:t>
            </w:r>
          </w:p>
        </w:tc>
        <w:tc>
          <w:tcPr>
            <w:tcW w:w="2060" w:type="dxa"/>
            <w:tcMar/>
          </w:tcPr>
          <w:p w:rsidRPr="00F75B30" w:rsidR="00E93D27" w:rsidP="00E93D27" w:rsidRDefault="008E4032" w14:paraId="68E681E1" w14:textId="56767E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4A4EEAC" w14:paraId="13777A73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E7158A" w14:paraId="2D4EB1AB" w14:textId="0A01F58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50570207">
              <w:rPr>
                <w:rStyle w:val="eop"/>
                <w:rFonts w:ascii="Arial" w:hAnsi="Arial" w:cs="Arial"/>
              </w:rPr>
              <w:t>5</w:t>
            </w:r>
            <w:r w:rsidRPr="11183DA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1813F7EE" w:rsidRDefault="004344D2" w14:paraId="3F02CAC8" w14:textId="4DB67BD3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813F7EE" w:rsidR="5B49A9B2">
              <w:rPr>
                <w:rStyle w:val="eop"/>
                <w:rFonts w:ascii="Arial" w:hAnsi="Arial" w:cs="Arial"/>
              </w:rPr>
              <w:t xml:space="preserve">Green Week – events updates 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692A3671" w14:textId="0420C8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545589F6" w:rsidTr="14A4EEAC" w14:paraId="356BDC6E">
        <w:trPr>
          <w:trHeight w:val="300"/>
        </w:trPr>
        <w:tc>
          <w:tcPr>
            <w:tcW w:w="570" w:type="dxa"/>
            <w:tcMar/>
          </w:tcPr>
          <w:p w:rsidR="4A3F0C3B" w:rsidP="545589F6" w:rsidRDefault="4A3F0C3B" w14:paraId="5301CA7B" w14:textId="600DC5A7">
            <w:pPr>
              <w:pStyle w:val="paragraph"/>
              <w:rPr>
                <w:rStyle w:val="eop"/>
                <w:rFonts w:ascii="Arial" w:hAnsi="Arial" w:cs="Arial"/>
              </w:rPr>
            </w:pPr>
            <w:r w:rsidRPr="545589F6" w:rsidR="4A3F0C3B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7080" w:type="dxa"/>
            <w:tcMar/>
          </w:tcPr>
          <w:p w:rsidR="4A3F0C3B" w:rsidP="545589F6" w:rsidRDefault="4A3F0C3B" w14:paraId="25CCF60A" w14:textId="64CD812D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7226146B">
              <w:rPr>
                <w:rStyle w:val="eop"/>
                <w:rFonts w:ascii="Arial" w:hAnsi="Arial" w:cs="Arial"/>
              </w:rPr>
              <w:t xml:space="preserve">The Big Sustainability Survey </w:t>
            </w:r>
          </w:p>
        </w:tc>
        <w:tc>
          <w:tcPr>
            <w:tcW w:w="2060" w:type="dxa"/>
            <w:tcMar/>
          </w:tcPr>
          <w:p w:rsidR="55A4D255" w:rsidP="545589F6" w:rsidRDefault="55A4D255" w14:paraId="5B101582" w14:textId="28CB3ACC">
            <w:pPr>
              <w:pStyle w:val="paragraph"/>
              <w:rPr>
                <w:rStyle w:val="eop"/>
                <w:rFonts w:ascii="Arial" w:hAnsi="Arial" w:cs="Arial"/>
              </w:rPr>
            </w:pPr>
            <w:r w:rsidRPr="545589F6" w:rsidR="55A4D25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4C9FFF4A" w:rsidTr="14A4EEAC" w14:paraId="6FED4ABB">
        <w:trPr>
          <w:trHeight w:val="300"/>
        </w:trPr>
        <w:tc>
          <w:tcPr>
            <w:tcW w:w="570" w:type="dxa"/>
            <w:tcMar/>
          </w:tcPr>
          <w:p w:rsidR="24583F77" w:rsidP="4C9FFF4A" w:rsidRDefault="24583F77" w14:paraId="1A026EC2" w14:textId="207CE185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24583F77">
              <w:rPr>
                <w:rStyle w:val="eop"/>
                <w:rFonts w:ascii="Arial" w:hAnsi="Arial" w:cs="Arial"/>
              </w:rPr>
              <w:t>7.</w:t>
            </w:r>
          </w:p>
        </w:tc>
        <w:tc>
          <w:tcPr>
            <w:tcW w:w="7080" w:type="dxa"/>
            <w:tcMar/>
          </w:tcPr>
          <w:p w:rsidR="71095A1F" w:rsidP="4C9FFF4A" w:rsidRDefault="71095A1F" w14:paraId="66F3D8A0" w14:textId="1165A624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71095A1F">
              <w:rPr>
                <w:rStyle w:val="eop"/>
                <w:rFonts w:ascii="Arial" w:hAnsi="Arial" w:cs="Arial"/>
              </w:rPr>
              <w:t>Visual Advertisements – Recycling &amp; Bin Your Butts / Butts Belong in the Bin</w:t>
            </w:r>
          </w:p>
        </w:tc>
        <w:tc>
          <w:tcPr>
            <w:tcW w:w="2060" w:type="dxa"/>
            <w:tcMar/>
          </w:tcPr>
          <w:p w:rsidR="71095A1F" w:rsidP="4C9FFF4A" w:rsidRDefault="71095A1F" w14:paraId="3CE1D5BF" w14:textId="7779D281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71095A1F">
              <w:rPr>
                <w:rStyle w:val="eop"/>
                <w:rFonts w:ascii="Arial" w:hAnsi="Arial" w:cs="Arial"/>
              </w:rPr>
              <w:t>Mile End Rep</w:t>
            </w:r>
          </w:p>
        </w:tc>
      </w:tr>
      <w:tr w:rsidR="4C9FFF4A" w:rsidTr="14A4EEAC" w14:paraId="2B082181">
        <w:trPr>
          <w:trHeight w:val="300"/>
        </w:trPr>
        <w:tc>
          <w:tcPr>
            <w:tcW w:w="570" w:type="dxa"/>
            <w:tcMar/>
          </w:tcPr>
          <w:p w:rsidR="713A646A" w:rsidP="4C9FFF4A" w:rsidRDefault="713A646A" w14:paraId="34013579" w14:textId="071FB3AC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713A646A">
              <w:rPr>
                <w:rStyle w:val="eop"/>
                <w:rFonts w:ascii="Arial" w:hAnsi="Arial" w:cs="Arial"/>
              </w:rPr>
              <w:t>8.</w:t>
            </w:r>
          </w:p>
        </w:tc>
        <w:tc>
          <w:tcPr>
            <w:tcW w:w="7080" w:type="dxa"/>
            <w:tcMar/>
          </w:tcPr>
          <w:p w:rsidR="71095A1F" w:rsidP="4C9FFF4A" w:rsidRDefault="71095A1F" w14:paraId="5DCA8AC5" w14:textId="4BD872B1">
            <w:pPr>
              <w:pStyle w:val="paragraph"/>
              <w:bidi w:val="0"/>
              <w:spacing w:beforeAutospacing="on" w:afterAutospacing="on" w:line="259" w:lineRule="auto"/>
              <w:ind w:left="0" w:right="0"/>
              <w:jc w:val="left"/>
              <w:rPr>
                <w:rStyle w:val="eop"/>
                <w:rFonts w:ascii="Arial" w:hAnsi="Arial" w:cs="Arial"/>
              </w:rPr>
            </w:pPr>
            <w:r w:rsidRPr="4C9FFF4A" w:rsidR="71095A1F">
              <w:rPr>
                <w:rStyle w:val="eop"/>
                <w:rFonts w:ascii="Arial" w:hAnsi="Arial" w:cs="Arial"/>
              </w:rPr>
              <w:t xml:space="preserve">Bins for litter-prone spaces + Weighing </w:t>
            </w:r>
            <w:r w:rsidRPr="4C9FFF4A" w:rsidR="5FD0F603">
              <w:rPr>
                <w:rStyle w:val="eop"/>
                <w:rFonts w:ascii="Arial" w:hAnsi="Arial" w:cs="Arial"/>
              </w:rPr>
              <w:t>c</w:t>
            </w:r>
            <w:r w:rsidRPr="4C9FFF4A" w:rsidR="71095A1F">
              <w:rPr>
                <w:rStyle w:val="eop"/>
                <w:rFonts w:ascii="Arial" w:hAnsi="Arial" w:cs="Arial"/>
              </w:rPr>
              <w:t>igarettes</w:t>
            </w:r>
          </w:p>
        </w:tc>
        <w:tc>
          <w:tcPr>
            <w:tcW w:w="2060" w:type="dxa"/>
            <w:tcMar/>
          </w:tcPr>
          <w:p w:rsidR="419AE7C1" w:rsidP="4C9FFF4A" w:rsidRDefault="419AE7C1" w14:paraId="0EEF07CA" w14:textId="661787B8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419AE7C1">
              <w:rPr>
                <w:rStyle w:val="eop"/>
                <w:rFonts w:ascii="Arial" w:hAnsi="Arial" w:cs="Arial"/>
              </w:rPr>
              <w:t>Mile End Rep</w:t>
            </w:r>
          </w:p>
        </w:tc>
      </w:tr>
      <w:tr w:rsidR="4C9FFF4A" w:rsidTr="14A4EEAC" w14:paraId="21ACC9F1">
        <w:trPr>
          <w:trHeight w:val="300"/>
        </w:trPr>
        <w:tc>
          <w:tcPr>
            <w:tcW w:w="570" w:type="dxa"/>
            <w:tcMar/>
          </w:tcPr>
          <w:p w:rsidR="08278FE2" w:rsidP="4C9FFF4A" w:rsidRDefault="08278FE2" w14:paraId="777DF915" w14:textId="17C1883B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08278FE2">
              <w:rPr>
                <w:rStyle w:val="eop"/>
                <w:rFonts w:ascii="Arial" w:hAnsi="Arial" w:cs="Arial"/>
              </w:rPr>
              <w:t>9.</w:t>
            </w:r>
          </w:p>
        </w:tc>
        <w:tc>
          <w:tcPr>
            <w:tcW w:w="7080" w:type="dxa"/>
            <w:tcMar/>
          </w:tcPr>
          <w:p w:rsidR="419AE7C1" w:rsidP="4C9FFF4A" w:rsidRDefault="419AE7C1" w14:paraId="6363F108" w14:textId="14EDA2F5">
            <w:pPr>
              <w:pStyle w:val="paragraph"/>
              <w:spacing w:line="259" w:lineRule="auto"/>
              <w:jc w:val="left"/>
              <w:rPr>
                <w:rStyle w:val="eop"/>
                <w:rFonts w:ascii="Arial" w:hAnsi="Arial" w:cs="Arial"/>
              </w:rPr>
            </w:pPr>
            <w:r w:rsidRPr="4C9FFF4A" w:rsidR="419AE7C1">
              <w:rPr>
                <w:rStyle w:val="eop"/>
                <w:rFonts w:ascii="Arial" w:hAnsi="Arial" w:cs="Arial"/>
              </w:rPr>
              <w:t>SU reusable cups</w:t>
            </w:r>
          </w:p>
        </w:tc>
        <w:tc>
          <w:tcPr>
            <w:tcW w:w="2060" w:type="dxa"/>
            <w:tcMar/>
          </w:tcPr>
          <w:p w:rsidR="419AE7C1" w:rsidP="4C9FFF4A" w:rsidRDefault="419AE7C1" w14:paraId="31704BAD" w14:textId="1178E43E">
            <w:pPr>
              <w:pStyle w:val="paragraph"/>
              <w:rPr>
                <w:rStyle w:val="eop"/>
                <w:rFonts w:ascii="Arial" w:hAnsi="Arial" w:cs="Arial"/>
              </w:rPr>
            </w:pPr>
            <w:r w:rsidRPr="4C9FFF4A" w:rsidR="419AE7C1">
              <w:rPr>
                <w:rStyle w:val="eop"/>
                <w:rFonts w:ascii="Arial" w:hAnsi="Arial" w:cs="Arial"/>
              </w:rPr>
              <w:t>Mile End Rep</w:t>
            </w:r>
          </w:p>
        </w:tc>
      </w:tr>
      <w:tr w:rsidR="14A4EEAC" w:rsidTr="14A4EEAC" w14:paraId="4C147817">
        <w:trPr>
          <w:trHeight w:val="300"/>
        </w:trPr>
        <w:tc>
          <w:tcPr>
            <w:tcW w:w="570" w:type="dxa"/>
            <w:tcMar/>
          </w:tcPr>
          <w:p w:rsidR="5D066156" w:rsidP="14A4EEAC" w:rsidRDefault="5D066156" w14:paraId="793F77F4" w14:textId="27A38362">
            <w:pPr>
              <w:pStyle w:val="paragraph"/>
              <w:rPr>
                <w:rStyle w:val="eop"/>
                <w:rFonts w:ascii="Arial" w:hAnsi="Arial" w:cs="Arial"/>
              </w:rPr>
            </w:pPr>
            <w:r w:rsidRPr="14A4EEAC" w:rsidR="5D066156">
              <w:rPr>
                <w:rStyle w:val="eop"/>
                <w:rFonts w:ascii="Arial" w:hAnsi="Arial" w:cs="Arial"/>
              </w:rPr>
              <w:t>10.</w:t>
            </w:r>
          </w:p>
        </w:tc>
        <w:tc>
          <w:tcPr>
            <w:tcW w:w="7080" w:type="dxa"/>
            <w:tcMar/>
          </w:tcPr>
          <w:p w:rsidR="5D066156" w:rsidP="14A4EEAC" w:rsidRDefault="5D066156" w14:paraId="04980532" w14:textId="555B812F">
            <w:pPr>
              <w:pStyle w:val="paragraph"/>
              <w:spacing w:line="259" w:lineRule="auto"/>
              <w:jc w:val="left"/>
              <w:rPr>
                <w:rStyle w:val="eop"/>
                <w:rFonts w:ascii="Arial" w:hAnsi="Arial" w:cs="Arial"/>
              </w:rPr>
            </w:pPr>
            <w:r w:rsidRPr="14A4EEAC" w:rsidR="5D066156">
              <w:rPr>
                <w:rStyle w:val="eop"/>
                <w:rFonts w:ascii="Arial" w:hAnsi="Arial" w:cs="Arial"/>
              </w:rPr>
              <w:t xml:space="preserve">Online sustainable alternatives idea </w:t>
            </w:r>
          </w:p>
        </w:tc>
        <w:tc>
          <w:tcPr>
            <w:tcW w:w="2060" w:type="dxa"/>
            <w:tcMar/>
          </w:tcPr>
          <w:p w:rsidR="5D066156" w:rsidP="14A4EEAC" w:rsidRDefault="5D066156" w14:paraId="7CBC8D57" w14:textId="35DFB5EE">
            <w:pPr>
              <w:pStyle w:val="paragraph"/>
              <w:rPr>
                <w:rStyle w:val="eop"/>
                <w:rFonts w:ascii="Arial" w:hAnsi="Arial" w:cs="Arial"/>
              </w:rPr>
            </w:pPr>
            <w:r w:rsidRPr="14A4EEAC" w:rsidR="5D066156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4A4EEAC" w14:paraId="3515691C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5B5AFF" w14:paraId="4BC3973E" w14:textId="6C14BAED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4A4EEAC" w:rsidR="1A57BD8B">
              <w:rPr>
                <w:rStyle w:val="eop"/>
                <w:rFonts w:ascii="Arial" w:hAnsi="Arial" w:cs="Arial"/>
              </w:rPr>
              <w:t>1</w:t>
            </w:r>
            <w:r w:rsidRPr="14A4EEAC" w:rsidR="03146203">
              <w:rPr>
                <w:rStyle w:val="eop"/>
                <w:rFonts w:ascii="Arial" w:hAnsi="Arial" w:cs="Arial"/>
              </w:rPr>
              <w:t>1</w:t>
            </w:r>
            <w:r w:rsidRPr="14A4EEAC" w:rsidR="50E34D39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00E93D27" w:rsidRDefault="004344D2" w14:paraId="298DFA6B" w14:textId="513661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Any other Business (AOB)</w:t>
            </w:r>
          </w:p>
        </w:tc>
        <w:tc>
          <w:tcPr>
            <w:tcW w:w="2060" w:type="dxa"/>
            <w:tcMar/>
          </w:tcPr>
          <w:p w:rsidRPr="00F75B30" w:rsidR="00E7158A" w:rsidP="00E93D27" w:rsidRDefault="008E4032" w14:paraId="46CCACFE" w14:textId="7D0457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4A4EEAC" w14:paraId="6E959BF9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813F7EE" w:rsidRDefault="005B5AFF" w14:paraId="3D2785B6" w14:textId="4B84A5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4A4EEAC" w:rsidR="30D2C1B9">
              <w:rPr>
                <w:rStyle w:val="eop"/>
                <w:rFonts w:ascii="Arial" w:hAnsi="Arial" w:cs="Arial"/>
              </w:rPr>
              <w:t>1</w:t>
            </w:r>
            <w:r w:rsidRPr="14A4EEAC" w:rsidR="6EF88B80">
              <w:rPr>
                <w:rStyle w:val="eop"/>
                <w:rFonts w:ascii="Arial" w:hAnsi="Arial" w:cs="Arial"/>
              </w:rPr>
              <w:t>2</w:t>
            </w:r>
            <w:r w:rsidRPr="14A4EEAC" w:rsidR="50E34D39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00E93D27" w:rsidRDefault="004344D2" w14:paraId="30415C94" w14:textId="0CBA6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Dates and times of next meetings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56895BDA" w14:textId="071F30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4B9255"/>
    <w:rsid w:val="0289F185"/>
    <w:rsid w:val="03146203"/>
    <w:rsid w:val="03921E50"/>
    <w:rsid w:val="03AFDCF9"/>
    <w:rsid w:val="040D2669"/>
    <w:rsid w:val="041B0BEC"/>
    <w:rsid w:val="046A0BEE"/>
    <w:rsid w:val="048DDC26"/>
    <w:rsid w:val="051584F7"/>
    <w:rsid w:val="053390A6"/>
    <w:rsid w:val="05BD6EA8"/>
    <w:rsid w:val="0782C853"/>
    <w:rsid w:val="07963A93"/>
    <w:rsid w:val="08278FE2"/>
    <w:rsid w:val="08EA28AC"/>
    <w:rsid w:val="090CCBC0"/>
    <w:rsid w:val="09BCC6B4"/>
    <w:rsid w:val="09D9C976"/>
    <w:rsid w:val="0A7C67ED"/>
    <w:rsid w:val="0AB7D422"/>
    <w:rsid w:val="0AC159CB"/>
    <w:rsid w:val="0B046825"/>
    <w:rsid w:val="0B589715"/>
    <w:rsid w:val="0B5A6BF0"/>
    <w:rsid w:val="0B9A270A"/>
    <w:rsid w:val="0BD93E45"/>
    <w:rsid w:val="0C53A483"/>
    <w:rsid w:val="0CF20996"/>
    <w:rsid w:val="0DA2048A"/>
    <w:rsid w:val="0E4A0760"/>
    <w:rsid w:val="0E83E99B"/>
    <w:rsid w:val="0E846053"/>
    <w:rsid w:val="0F24AC8E"/>
    <w:rsid w:val="11183DA9"/>
    <w:rsid w:val="115F6269"/>
    <w:rsid w:val="118CB41D"/>
    <w:rsid w:val="13F81DB1"/>
    <w:rsid w:val="14214E89"/>
    <w:rsid w:val="14A13EFE"/>
    <w:rsid w:val="14A4EEAC"/>
    <w:rsid w:val="16010153"/>
    <w:rsid w:val="16261E1E"/>
    <w:rsid w:val="169FF86E"/>
    <w:rsid w:val="1813F7EE"/>
    <w:rsid w:val="1888DAB4"/>
    <w:rsid w:val="1910B7FF"/>
    <w:rsid w:val="19982367"/>
    <w:rsid w:val="19DF3B6F"/>
    <w:rsid w:val="1A57BD8B"/>
    <w:rsid w:val="1B6EBADF"/>
    <w:rsid w:val="1C5A904C"/>
    <w:rsid w:val="1CBFCF26"/>
    <w:rsid w:val="1DC6D725"/>
    <w:rsid w:val="1DE4FBBD"/>
    <w:rsid w:val="1DF865B8"/>
    <w:rsid w:val="1EF05556"/>
    <w:rsid w:val="1F3F6C94"/>
    <w:rsid w:val="200FFDB1"/>
    <w:rsid w:val="2191BAF9"/>
    <w:rsid w:val="21DDFC63"/>
    <w:rsid w:val="2227F618"/>
    <w:rsid w:val="22B63919"/>
    <w:rsid w:val="2310B787"/>
    <w:rsid w:val="2327AF2A"/>
    <w:rsid w:val="23F9EF90"/>
    <w:rsid w:val="240B13D2"/>
    <w:rsid w:val="24583F77"/>
    <w:rsid w:val="24C312E1"/>
    <w:rsid w:val="25159D25"/>
    <w:rsid w:val="255744AD"/>
    <w:rsid w:val="2585FB06"/>
    <w:rsid w:val="261870CF"/>
    <w:rsid w:val="265EE342"/>
    <w:rsid w:val="26A4961A"/>
    <w:rsid w:val="27EE5404"/>
    <w:rsid w:val="2839A530"/>
    <w:rsid w:val="2894239E"/>
    <w:rsid w:val="28EDBF27"/>
    <w:rsid w:val="291B8A41"/>
    <w:rsid w:val="2A294057"/>
    <w:rsid w:val="2A298266"/>
    <w:rsid w:val="2A63AB59"/>
    <w:rsid w:val="2B07DA45"/>
    <w:rsid w:val="2B1D31A8"/>
    <w:rsid w:val="2B633CE1"/>
    <w:rsid w:val="2BA45FFA"/>
    <w:rsid w:val="2CF7C2C7"/>
    <w:rsid w:val="2D0325F7"/>
    <w:rsid w:val="2D6CDBB4"/>
    <w:rsid w:val="2DD2FC1F"/>
    <w:rsid w:val="2E437C1E"/>
    <w:rsid w:val="2EE56EF2"/>
    <w:rsid w:val="2FFDC118"/>
    <w:rsid w:val="309443E6"/>
    <w:rsid w:val="30D2C1B9"/>
    <w:rsid w:val="30EA533B"/>
    <w:rsid w:val="30F877A1"/>
    <w:rsid w:val="32119D97"/>
    <w:rsid w:val="323A6AA9"/>
    <w:rsid w:val="3244D872"/>
    <w:rsid w:val="328DE721"/>
    <w:rsid w:val="32DC0FB6"/>
    <w:rsid w:val="33964982"/>
    <w:rsid w:val="3398E33A"/>
    <w:rsid w:val="341E49BA"/>
    <w:rsid w:val="3429B782"/>
    <w:rsid w:val="3477E017"/>
    <w:rsid w:val="35C587E3"/>
    <w:rsid w:val="3711265E"/>
    <w:rsid w:val="37890389"/>
    <w:rsid w:val="37B9BFB1"/>
    <w:rsid w:val="37D25B2E"/>
    <w:rsid w:val="37E695F5"/>
    <w:rsid w:val="38023AF3"/>
    <w:rsid w:val="3828765F"/>
    <w:rsid w:val="3A1E2683"/>
    <w:rsid w:val="3AC24D65"/>
    <w:rsid w:val="3C7B2CAF"/>
    <w:rsid w:val="3C94E87B"/>
    <w:rsid w:val="3D2FEA17"/>
    <w:rsid w:val="3D3D2BC8"/>
    <w:rsid w:val="3D54FDF7"/>
    <w:rsid w:val="3D6F2143"/>
    <w:rsid w:val="3DF8450D"/>
    <w:rsid w:val="3E585321"/>
    <w:rsid w:val="3EADCFA7"/>
    <w:rsid w:val="3EEC0800"/>
    <w:rsid w:val="3FBEAFD5"/>
    <w:rsid w:val="3FC37B68"/>
    <w:rsid w:val="40E37E33"/>
    <w:rsid w:val="40E3A465"/>
    <w:rsid w:val="4154B95D"/>
    <w:rsid w:val="419AE7C1"/>
    <w:rsid w:val="419F41FE"/>
    <w:rsid w:val="42292000"/>
    <w:rsid w:val="43EB3CB7"/>
    <w:rsid w:val="441D0B8F"/>
    <w:rsid w:val="4424EC55"/>
    <w:rsid w:val="452D825A"/>
    <w:rsid w:val="45C51401"/>
    <w:rsid w:val="45DA0C26"/>
    <w:rsid w:val="45F7ABC1"/>
    <w:rsid w:val="471955DE"/>
    <w:rsid w:val="47A714D9"/>
    <w:rsid w:val="47D7D101"/>
    <w:rsid w:val="4859B0FF"/>
    <w:rsid w:val="4867EA19"/>
    <w:rsid w:val="4892EA46"/>
    <w:rsid w:val="48F15561"/>
    <w:rsid w:val="4A2A4AC5"/>
    <w:rsid w:val="4A3F0C3B"/>
    <w:rsid w:val="4AD2675F"/>
    <w:rsid w:val="4ADC4D23"/>
    <w:rsid w:val="4C9FFF4A"/>
    <w:rsid w:val="4CD00926"/>
    <w:rsid w:val="4E16565D"/>
    <w:rsid w:val="4E1BE603"/>
    <w:rsid w:val="4EEFCF6B"/>
    <w:rsid w:val="4F1D0351"/>
    <w:rsid w:val="4F48A33E"/>
    <w:rsid w:val="50570207"/>
    <w:rsid w:val="50C11243"/>
    <w:rsid w:val="50E34D39"/>
    <w:rsid w:val="50EB28A1"/>
    <w:rsid w:val="51D338EE"/>
    <w:rsid w:val="5283C641"/>
    <w:rsid w:val="52D304D0"/>
    <w:rsid w:val="52D62EC9"/>
    <w:rsid w:val="545589F6"/>
    <w:rsid w:val="5460A293"/>
    <w:rsid w:val="5471FF2A"/>
    <w:rsid w:val="5575609B"/>
    <w:rsid w:val="55A4D255"/>
    <w:rsid w:val="55F2625F"/>
    <w:rsid w:val="5745E75D"/>
    <w:rsid w:val="5770F739"/>
    <w:rsid w:val="5788694A"/>
    <w:rsid w:val="580100A2"/>
    <w:rsid w:val="5903CB54"/>
    <w:rsid w:val="594D5DD3"/>
    <w:rsid w:val="59709CCF"/>
    <w:rsid w:val="5B49A9B2"/>
    <w:rsid w:val="5C84FE95"/>
    <w:rsid w:val="5CD2514E"/>
    <w:rsid w:val="5CF4D484"/>
    <w:rsid w:val="5D066156"/>
    <w:rsid w:val="5E18E170"/>
    <w:rsid w:val="5E20CEF6"/>
    <w:rsid w:val="5E56BF9C"/>
    <w:rsid w:val="5F6B0956"/>
    <w:rsid w:val="5FD0F603"/>
    <w:rsid w:val="612C0DF4"/>
    <w:rsid w:val="62A1D791"/>
    <w:rsid w:val="63DA85E0"/>
    <w:rsid w:val="648822F4"/>
    <w:rsid w:val="6490107A"/>
    <w:rsid w:val="651DC4C1"/>
    <w:rsid w:val="658F7E9E"/>
    <w:rsid w:val="66FE8DEB"/>
    <w:rsid w:val="67215EA3"/>
    <w:rsid w:val="682B006C"/>
    <w:rsid w:val="683C9B44"/>
    <w:rsid w:val="698A57F0"/>
    <w:rsid w:val="69E69C78"/>
    <w:rsid w:val="6A08F3C2"/>
    <w:rsid w:val="6A16AE57"/>
    <w:rsid w:val="6A2943FF"/>
    <w:rsid w:val="6C37585C"/>
    <w:rsid w:val="6D8A5423"/>
    <w:rsid w:val="6D9A9083"/>
    <w:rsid w:val="6DE1763A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C4B264"/>
    <w:rsid w:val="71D8594B"/>
    <w:rsid w:val="720FEDED"/>
    <w:rsid w:val="7226146B"/>
    <w:rsid w:val="7230DC38"/>
    <w:rsid w:val="72C98B77"/>
    <w:rsid w:val="739F610E"/>
    <w:rsid w:val="73BC8643"/>
    <w:rsid w:val="7539EFC7"/>
    <w:rsid w:val="776D2000"/>
    <w:rsid w:val="77CDE12A"/>
    <w:rsid w:val="78632A97"/>
    <w:rsid w:val="7A5B8A78"/>
    <w:rsid w:val="7BBB1BB9"/>
    <w:rsid w:val="7C1B3CE0"/>
    <w:rsid w:val="7D4AD850"/>
    <w:rsid w:val="7D6BD127"/>
    <w:rsid w:val="7DF13A0D"/>
    <w:rsid w:val="7EBAB4DD"/>
    <w:rsid w:val="7F479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42CEB8A2-9109-42C7-BFC3-08AEA4207ABB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Amelie Anh Barone</cp:lastModifiedBy>
  <cp:revision>17</cp:revision>
  <cp:lastPrinted>2018-03-21T12:58:00Z</cp:lastPrinted>
  <dcterms:created xsi:type="dcterms:W3CDTF">2021-10-04T09:48:00Z</dcterms:created>
  <dcterms:modified xsi:type="dcterms:W3CDTF">2022-12-12T08:20:41Z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